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8B" w:rsidRPr="00D507AC" w:rsidRDefault="0062443D" w:rsidP="00D507AC">
      <w:r>
        <w:pict>
          <v:shapetype id="_x0000_t202" coordsize="21600,21600" o:spt="202" path="m,l,21600r21600,l21600,xe">
            <v:stroke joinstyle="miter"/>
            <v:path gradientshapeok="t" o:connecttype="rect"/>
          </v:shapetype>
          <v:shape id="_x0000_s1029" type="#_x0000_t202" style="position:absolute;margin-left:-5.25pt;margin-top:248.1pt;width:462pt;height:39.65pt;z-index:251660800;v-text-anchor:middle" filled="f" stroked="f" strokecolor="#9bbb59" strokeweight="1pt">
            <v:stroke dashstyle="dash"/>
            <v:shadow color="#868686"/>
            <v:textbox style="mso-next-textbox:#_x0000_s1029">
              <w:txbxContent>
                <w:p w:rsidR="00FF07D6" w:rsidRDefault="00FF07D6" w:rsidP="00D33852">
                  <w:pPr>
                    <w:jc w:val="center"/>
                    <w:rPr>
                      <w:sz w:val="36"/>
                      <w:szCs w:val="36"/>
                    </w:rPr>
                  </w:pPr>
                </w:p>
              </w:txbxContent>
            </v:textbox>
          </v:shape>
        </w:pict>
      </w:r>
    </w:p>
    <w:p w:rsidR="00561042" w:rsidRPr="006D10FF" w:rsidRDefault="006D10FF" w:rsidP="00561042">
      <w:pPr>
        <w:spacing w:after="0"/>
        <w:ind w:left="426" w:right="142"/>
        <w:jc w:val="both"/>
        <w:rPr>
          <w:rFonts w:ascii="Bookman Old Style" w:hAnsi="Bookman Old Style" w:cs="Times New Roman"/>
          <w:b/>
          <w:color w:val="C00000"/>
          <w:sz w:val="36"/>
          <w:szCs w:val="36"/>
        </w:rPr>
      </w:pPr>
      <w:r>
        <w:rPr>
          <w:rFonts w:ascii="Bookman Old Style" w:hAnsi="Bookman Old Style" w:cs="Times New Roman"/>
          <w:b/>
          <w:sz w:val="28"/>
          <w:szCs w:val="28"/>
        </w:rPr>
        <w:t xml:space="preserve">                               </w:t>
      </w:r>
      <w:r w:rsidR="00566B29" w:rsidRPr="006D10FF">
        <w:rPr>
          <w:rFonts w:ascii="Bookman Old Style" w:hAnsi="Bookman Old Style" w:cs="Times New Roman"/>
          <w:b/>
          <w:color w:val="C00000"/>
          <w:sz w:val="36"/>
          <w:szCs w:val="36"/>
        </w:rPr>
        <w:t>ПРЕДСТАВЛЕНИЕ</w:t>
      </w:r>
    </w:p>
    <w:p w:rsidR="006D10FF" w:rsidRPr="006D10FF" w:rsidRDefault="006D10FF" w:rsidP="006D10FF">
      <w:pPr>
        <w:spacing w:after="0"/>
        <w:ind w:left="426" w:right="142"/>
        <w:jc w:val="both"/>
        <w:rPr>
          <w:rFonts w:ascii="Bookman Old Style" w:hAnsi="Bookman Old Style" w:cs="Times New Roman"/>
          <w:b/>
          <w:color w:val="002060"/>
          <w:sz w:val="28"/>
          <w:szCs w:val="28"/>
        </w:rPr>
      </w:pPr>
      <w:r w:rsidRPr="006D10FF">
        <w:rPr>
          <w:rFonts w:ascii="Bookman Old Style" w:hAnsi="Bookman Old Style" w:cs="Times New Roman"/>
          <w:b/>
          <w:color w:val="002060"/>
          <w:sz w:val="28"/>
          <w:szCs w:val="28"/>
        </w:rPr>
        <w:t xml:space="preserve">                                          </w:t>
      </w:r>
      <w:r>
        <w:rPr>
          <w:rFonts w:ascii="Bookman Old Style" w:hAnsi="Bookman Old Style" w:cs="Times New Roman"/>
          <w:b/>
          <w:color w:val="002060"/>
          <w:sz w:val="28"/>
          <w:szCs w:val="28"/>
        </w:rPr>
        <w:t xml:space="preserve">      </w:t>
      </w:r>
      <w:r w:rsidRPr="006D10FF">
        <w:rPr>
          <w:rFonts w:ascii="Bookman Old Style" w:hAnsi="Bookman Old Style" w:cs="Times New Roman"/>
          <w:b/>
          <w:color w:val="002060"/>
          <w:sz w:val="28"/>
          <w:szCs w:val="28"/>
        </w:rPr>
        <w:t xml:space="preserve">на </w:t>
      </w:r>
    </w:p>
    <w:p w:rsidR="006D10FF" w:rsidRPr="006D10FF" w:rsidRDefault="006D10FF" w:rsidP="006D10FF">
      <w:pPr>
        <w:spacing w:after="0"/>
        <w:ind w:left="426" w:right="142"/>
        <w:jc w:val="center"/>
        <w:rPr>
          <w:rFonts w:ascii="Bookman Old Style" w:hAnsi="Bookman Old Style" w:cs="Times New Roman"/>
          <w:b/>
          <w:color w:val="002060"/>
          <w:sz w:val="28"/>
          <w:szCs w:val="28"/>
        </w:rPr>
      </w:pPr>
      <w:r w:rsidRPr="006D10FF">
        <w:rPr>
          <w:rFonts w:ascii="Bookman Old Style" w:hAnsi="Bookman Old Style" w:cs="Times New Roman"/>
          <w:b/>
          <w:color w:val="002060"/>
          <w:sz w:val="28"/>
          <w:szCs w:val="28"/>
        </w:rPr>
        <w:t>учителя начальных классов</w:t>
      </w:r>
    </w:p>
    <w:p w:rsidR="006D10FF" w:rsidRPr="006D10FF" w:rsidRDefault="006D10FF" w:rsidP="006D10FF">
      <w:pPr>
        <w:spacing w:after="0"/>
        <w:ind w:left="426" w:right="142"/>
        <w:jc w:val="center"/>
        <w:rPr>
          <w:rFonts w:ascii="Bookman Old Style" w:hAnsi="Bookman Old Style" w:cs="Times New Roman"/>
          <w:b/>
          <w:color w:val="002060"/>
          <w:sz w:val="28"/>
          <w:szCs w:val="28"/>
        </w:rPr>
      </w:pPr>
      <w:r w:rsidRPr="006D10FF">
        <w:rPr>
          <w:rFonts w:ascii="Bookman Old Style" w:hAnsi="Bookman Old Style" w:cs="Times New Roman"/>
          <w:b/>
          <w:color w:val="002060"/>
          <w:sz w:val="28"/>
          <w:szCs w:val="28"/>
        </w:rPr>
        <w:t>«Зотинская средняя общеобразовательная школа» - филиал</w:t>
      </w:r>
    </w:p>
    <w:p w:rsidR="006D10FF" w:rsidRDefault="00765086" w:rsidP="00765086">
      <w:pPr>
        <w:spacing w:after="0"/>
        <w:ind w:left="426" w:right="142"/>
        <w:jc w:val="center"/>
        <w:rPr>
          <w:rFonts w:ascii="Bookman Old Style" w:hAnsi="Bookman Old Style" w:cs="Times New Roman"/>
          <w:b/>
          <w:color w:val="002060"/>
          <w:sz w:val="28"/>
          <w:szCs w:val="28"/>
        </w:rPr>
      </w:pPr>
      <w:r>
        <w:rPr>
          <w:rFonts w:ascii="Bookman Old Style" w:hAnsi="Bookman Old Style" w:cs="Times New Roman"/>
          <w:b/>
          <w:color w:val="002060"/>
          <w:sz w:val="28"/>
          <w:szCs w:val="28"/>
        </w:rPr>
        <w:t>МБОУ «Петуховская СОШ</w:t>
      </w:r>
      <w:r w:rsidR="006D10FF" w:rsidRPr="006D10FF">
        <w:rPr>
          <w:rFonts w:ascii="Bookman Old Style" w:hAnsi="Bookman Old Style" w:cs="Times New Roman"/>
          <w:b/>
          <w:color w:val="002060"/>
          <w:sz w:val="28"/>
          <w:szCs w:val="28"/>
        </w:rPr>
        <w:t>»</w:t>
      </w:r>
    </w:p>
    <w:p w:rsidR="006D10FF" w:rsidRDefault="006D10FF" w:rsidP="006D10FF">
      <w:pPr>
        <w:spacing w:after="0"/>
        <w:ind w:left="426" w:right="142"/>
        <w:jc w:val="both"/>
        <w:rPr>
          <w:rFonts w:ascii="Bookman Old Style" w:hAnsi="Bookman Old Style" w:cs="Times New Roman"/>
          <w:b/>
          <w:color w:val="002060"/>
          <w:sz w:val="28"/>
          <w:szCs w:val="28"/>
        </w:rPr>
      </w:pPr>
    </w:p>
    <w:p w:rsidR="006D10FF" w:rsidRPr="006D10FF" w:rsidRDefault="006D10FF" w:rsidP="006D10FF">
      <w:pPr>
        <w:spacing w:after="0"/>
        <w:ind w:left="426" w:right="142"/>
        <w:jc w:val="both"/>
        <w:rPr>
          <w:rFonts w:ascii="Monotype Corsiva" w:hAnsi="Monotype Corsiva" w:cs="Times New Roman"/>
          <w:b/>
          <w:color w:val="002060"/>
          <w:sz w:val="72"/>
          <w:szCs w:val="72"/>
        </w:rPr>
      </w:pPr>
      <w:r w:rsidRPr="006D10FF">
        <w:rPr>
          <w:rFonts w:ascii="Monotype Corsiva" w:hAnsi="Monotype Corsiva" w:cs="Times New Roman"/>
          <w:b/>
          <w:color w:val="002060"/>
          <w:sz w:val="72"/>
          <w:szCs w:val="72"/>
        </w:rPr>
        <w:t>Трушкину Светлану Анатольевну</w:t>
      </w:r>
    </w:p>
    <w:p w:rsidR="006D10FF" w:rsidRPr="006D10FF" w:rsidRDefault="006D10FF" w:rsidP="00561042">
      <w:pPr>
        <w:spacing w:after="0"/>
        <w:ind w:left="426" w:right="142"/>
        <w:jc w:val="both"/>
        <w:rPr>
          <w:rFonts w:ascii="Bookman Old Style" w:hAnsi="Bookman Old Style" w:cs="Times New Roman"/>
          <w:b/>
          <w:color w:val="C00000"/>
          <w:sz w:val="28"/>
          <w:szCs w:val="28"/>
        </w:rPr>
      </w:pPr>
    </w:p>
    <w:p w:rsidR="000F01FD" w:rsidRPr="000F01FD" w:rsidRDefault="000F01FD" w:rsidP="00561042">
      <w:pPr>
        <w:spacing w:after="0"/>
        <w:ind w:left="426" w:right="142"/>
        <w:jc w:val="center"/>
        <w:rPr>
          <w:rFonts w:ascii="Times New Roman" w:hAnsi="Times New Roman" w:cs="Times New Roman"/>
          <w:b/>
          <w:sz w:val="28"/>
          <w:szCs w:val="28"/>
        </w:rPr>
      </w:pPr>
    </w:p>
    <w:p w:rsidR="000F01FD" w:rsidRDefault="000F01FD" w:rsidP="00561042">
      <w:pPr>
        <w:spacing w:after="0"/>
        <w:ind w:left="426" w:right="142"/>
        <w:jc w:val="center"/>
        <w:rPr>
          <w:rFonts w:ascii="Times New Roman" w:hAnsi="Times New Roman" w:cs="Times New Roman"/>
          <w:b/>
          <w:sz w:val="36"/>
          <w:szCs w:val="36"/>
        </w:rPr>
      </w:pPr>
    </w:p>
    <w:p w:rsidR="000F01FD" w:rsidRDefault="00765086" w:rsidP="00561042">
      <w:pPr>
        <w:ind w:left="426" w:right="142"/>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extent cx="4857750" cy="3179618"/>
            <wp:effectExtent l="247650" t="228600" r="228600" b="192232"/>
            <wp:docPr id="11" name="Рисунок 7" descr="E:\ф\P901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ф\P9010069.JPG"/>
                    <pic:cNvPicPr>
                      <a:picLocks noChangeAspect="1" noChangeArrowheads="1"/>
                    </pic:cNvPicPr>
                  </pic:nvPicPr>
                  <pic:blipFill>
                    <a:blip r:embed="rId8" cstate="print">
                      <a:lum contrast="10000"/>
                    </a:blip>
                    <a:srcRect t="7308" b="12656"/>
                    <a:stretch>
                      <a:fillRect/>
                    </a:stretch>
                  </pic:blipFill>
                  <pic:spPr bwMode="auto">
                    <a:xfrm>
                      <a:off x="0" y="0"/>
                      <a:ext cx="4857750" cy="317961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0F01FD" w:rsidRDefault="000F01FD" w:rsidP="00561042">
      <w:pPr>
        <w:ind w:left="426" w:right="142"/>
        <w:jc w:val="center"/>
        <w:rPr>
          <w:rFonts w:ascii="Times New Roman" w:hAnsi="Times New Roman" w:cs="Times New Roman"/>
          <w:b/>
          <w:sz w:val="36"/>
          <w:szCs w:val="36"/>
        </w:rPr>
      </w:pPr>
    </w:p>
    <w:p w:rsidR="000F01FD" w:rsidRDefault="000F01FD" w:rsidP="00D33852">
      <w:pPr>
        <w:jc w:val="center"/>
        <w:rPr>
          <w:rFonts w:ascii="Times New Roman" w:hAnsi="Times New Roman" w:cs="Times New Roman"/>
          <w:b/>
          <w:sz w:val="36"/>
          <w:szCs w:val="36"/>
        </w:rPr>
      </w:pPr>
    </w:p>
    <w:p w:rsidR="000F01FD" w:rsidRDefault="000F01FD" w:rsidP="00D33852">
      <w:pPr>
        <w:jc w:val="center"/>
        <w:rPr>
          <w:rFonts w:ascii="Times New Roman" w:hAnsi="Times New Roman" w:cs="Times New Roman"/>
          <w:b/>
          <w:sz w:val="36"/>
          <w:szCs w:val="36"/>
        </w:rPr>
      </w:pPr>
    </w:p>
    <w:p w:rsidR="000F01FD" w:rsidRDefault="000F01FD" w:rsidP="00D33852">
      <w:pPr>
        <w:jc w:val="center"/>
        <w:rPr>
          <w:rFonts w:ascii="Times New Roman" w:hAnsi="Times New Roman" w:cs="Times New Roman"/>
          <w:b/>
          <w:sz w:val="36"/>
          <w:szCs w:val="36"/>
        </w:rPr>
      </w:pPr>
    </w:p>
    <w:p w:rsidR="000F01FD" w:rsidRDefault="000F01FD" w:rsidP="00D33852">
      <w:pPr>
        <w:jc w:val="center"/>
        <w:rPr>
          <w:rFonts w:ascii="Times New Roman" w:hAnsi="Times New Roman" w:cs="Times New Roman"/>
          <w:b/>
          <w:sz w:val="36"/>
          <w:szCs w:val="36"/>
        </w:rPr>
      </w:pPr>
    </w:p>
    <w:p w:rsidR="00765086" w:rsidRDefault="00765086" w:rsidP="00765086">
      <w:pPr>
        <w:rPr>
          <w:rFonts w:ascii="Times New Roman" w:hAnsi="Times New Roman" w:cs="Times New Roman"/>
          <w:b/>
          <w:sz w:val="36"/>
          <w:szCs w:val="36"/>
        </w:rPr>
      </w:pP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FD4F80">
        <w:rPr>
          <w:rFonts w:ascii="Times New Roman" w:hAnsi="Times New Roman" w:cs="Times New Roman"/>
          <w:sz w:val="28"/>
          <w:szCs w:val="28"/>
        </w:rPr>
        <w:t xml:space="preserve">Трушкина Светлана Анатольевна – ответственный, творчески работающий учитель. </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Pr>
          <w:rFonts w:ascii="Times New Roman" w:hAnsi="Times New Roman" w:cs="Times New Roman"/>
          <w:sz w:val="28"/>
          <w:szCs w:val="28"/>
        </w:rPr>
        <w:tab/>
      </w:r>
      <w:r w:rsidRPr="00FD4F80">
        <w:rPr>
          <w:rFonts w:ascii="Times New Roman" w:hAnsi="Times New Roman" w:cs="Times New Roman"/>
          <w:sz w:val="28"/>
          <w:szCs w:val="28"/>
        </w:rPr>
        <w:t xml:space="preserve">Постоянные занятия самообразованием, обучение на курсах повышения квалификации помогли учителю сформировать глубокие знания в области содержания преподаваемых предметов, основ теории педагогики, психологии, методики обучения и воспитания. </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Pr>
          <w:rFonts w:ascii="Times New Roman" w:hAnsi="Times New Roman" w:cs="Times New Roman"/>
          <w:sz w:val="28"/>
          <w:szCs w:val="28"/>
        </w:rPr>
        <w:tab/>
      </w:r>
      <w:r w:rsidRPr="00FD4F80">
        <w:rPr>
          <w:rFonts w:ascii="Times New Roman" w:hAnsi="Times New Roman" w:cs="Times New Roman"/>
          <w:sz w:val="28"/>
          <w:szCs w:val="28"/>
        </w:rPr>
        <w:t xml:space="preserve"> Образовательные и воспитательные задачи, заложенные в федеральном государственном образовательном стандарте начального общего образования, решаются педагогом комплексно, с учётом возрастных, индивидуальных особенностей младших школьников, с применением информационно-коммуникационных, </w:t>
      </w:r>
      <w:proofErr w:type="spellStart"/>
      <w:r w:rsidRPr="00FD4F80">
        <w:rPr>
          <w:rFonts w:ascii="Times New Roman" w:hAnsi="Times New Roman" w:cs="Times New Roman"/>
          <w:sz w:val="28"/>
          <w:szCs w:val="28"/>
        </w:rPr>
        <w:t>здоровьесберегающих</w:t>
      </w:r>
      <w:proofErr w:type="spellEnd"/>
      <w:r w:rsidRPr="00FD4F80">
        <w:rPr>
          <w:rFonts w:ascii="Times New Roman" w:hAnsi="Times New Roman" w:cs="Times New Roman"/>
          <w:sz w:val="28"/>
          <w:szCs w:val="28"/>
        </w:rPr>
        <w:t xml:space="preserve">, личностно-ориентированных технологий: </w:t>
      </w:r>
      <w:proofErr w:type="spellStart"/>
      <w:r w:rsidRPr="00FD4F80">
        <w:rPr>
          <w:rFonts w:ascii="Times New Roman" w:hAnsi="Times New Roman" w:cs="Times New Roman"/>
          <w:sz w:val="28"/>
          <w:szCs w:val="28"/>
        </w:rPr>
        <w:t>деятельностного</w:t>
      </w:r>
      <w:proofErr w:type="spellEnd"/>
      <w:r w:rsidRPr="00FD4F80">
        <w:rPr>
          <w:rFonts w:ascii="Times New Roman" w:hAnsi="Times New Roman" w:cs="Times New Roman"/>
          <w:sz w:val="28"/>
          <w:szCs w:val="28"/>
        </w:rPr>
        <w:t xml:space="preserve"> подхода к обучению, индивидуализации и дифференциации, проблемного обучения, проектной, исследовательской деятельности, технологии сотрудничества, музейной педагогики.</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Pr>
          <w:rFonts w:ascii="Times New Roman" w:hAnsi="Times New Roman" w:cs="Times New Roman"/>
          <w:sz w:val="28"/>
          <w:szCs w:val="28"/>
        </w:rPr>
        <w:tab/>
      </w:r>
      <w:r w:rsidRPr="00FD4F80">
        <w:rPr>
          <w:rFonts w:ascii="Times New Roman" w:hAnsi="Times New Roman" w:cs="Times New Roman"/>
          <w:sz w:val="28"/>
          <w:szCs w:val="28"/>
        </w:rPr>
        <w:t>В основе педагогической деятельности учителя – создание образовательной среды, дающей возможность каждому ученику развить и проявить свои способности, воспитать целеустремлённость, ответственность, творческое отношение к делу.</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Pr>
          <w:rFonts w:ascii="Times New Roman" w:hAnsi="Times New Roman" w:cs="Times New Roman"/>
          <w:sz w:val="28"/>
          <w:szCs w:val="28"/>
        </w:rPr>
        <w:tab/>
      </w:r>
      <w:r w:rsidRPr="00FD4F80">
        <w:rPr>
          <w:rFonts w:ascii="Times New Roman" w:hAnsi="Times New Roman" w:cs="Times New Roman"/>
          <w:sz w:val="28"/>
          <w:szCs w:val="28"/>
        </w:rPr>
        <w:t xml:space="preserve"> Рабочие программы Светланы Анатольевной составлены грамотно, отражают цели, задачи, содержание, заложенные в ФГОС, примерных программах начального общего образования, концепции образовательной системы «Школа России», реализующей деятельностный подход к обучению и воспитанию.</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Pr>
          <w:rFonts w:ascii="Times New Roman" w:hAnsi="Times New Roman" w:cs="Times New Roman"/>
          <w:sz w:val="28"/>
          <w:szCs w:val="28"/>
        </w:rPr>
        <w:tab/>
      </w:r>
      <w:r w:rsidRPr="00FD4F80">
        <w:rPr>
          <w:rFonts w:ascii="Times New Roman" w:hAnsi="Times New Roman" w:cs="Times New Roman"/>
          <w:sz w:val="28"/>
          <w:szCs w:val="28"/>
        </w:rPr>
        <w:t xml:space="preserve">Личностному развитию </w:t>
      </w:r>
      <w:proofErr w:type="gramStart"/>
      <w:r w:rsidRPr="00FD4F80">
        <w:rPr>
          <w:rFonts w:ascii="Times New Roman" w:hAnsi="Times New Roman" w:cs="Times New Roman"/>
          <w:sz w:val="28"/>
          <w:szCs w:val="28"/>
        </w:rPr>
        <w:t>обучающихся</w:t>
      </w:r>
      <w:proofErr w:type="gramEnd"/>
      <w:r w:rsidRPr="00FD4F80">
        <w:rPr>
          <w:rFonts w:ascii="Times New Roman" w:hAnsi="Times New Roman" w:cs="Times New Roman"/>
          <w:sz w:val="28"/>
          <w:szCs w:val="28"/>
        </w:rPr>
        <w:t xml:space="preserve"> помогает оборудованный учителем кабинет, в котором имеется компьютер, подключенных к сети Интернет, разноуровневые дидактические материалы, наглядные пособия, сменные стенды. Регулярно проводятся выставки творческих работ и поделок школьников, различные мероприятия внеурочной деятельности. </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Pr>
          <w:rFonts w:ascii="Times New Roman" w:hAnsi="Times New Roman" w:cs="Times New Roman"/>
          <w:sz w:val="28"/>
          <w:szCs w:val="28"/>
        </w:rPr>
        <w:tab/>
      </w:r>
      <w:r w:rsidRPr="00FD4F80">
        <w:rPr>
          <w:rFonts w:ascii="Times New Roman" w:hAnsi="Times New Roman" w:cs="Times New Roman"/>
          <w:sz w:val="28"/>
          <w:szCs w:val="28"/>
        </w:rPr>
        <w:t>Педагог хорошо знает принципы здоровьесбережения и при проведении занятий учитывает уровни гигиенической рациональности, правильно распределяет интенсивность умственной деятельности, чередует виды работ, проводит физминутки, динамические перемены на свежем воздухе.</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Pr>
          <w:rFonts w:ascii="Times New Roman" w:hAnsi="Times New Roman" w:cs="Times New Roman"/>
          <w:sz w:val="28"/>
          <w:szCs w:val="28"/>
        </w:rPr>
        <w:tab/>
      </w:r>
      <w:r w:rsidRPr="00FD4F80">
        <w:rPr>
          <w:rFonts w:ascii="Times New Roman" w:hAnsi="Times New Roman" w:cs="Times New Roman"/>
          <w:sz w:val="28"/>
          <w:szCs w:val="28"/>
        </w:rPr>
        <w:t xml:space="preserve">Формирование и развитие детей осуществляется учителем в атмосфере комфорта, доверия и взаимопонимания, переживания радости и успеха. По результатам анкетирования, проведённого администрацией школы, 99% родителей класса довольны отношениями учителя с детьми, 98%воспитанников идут в школу с радостью, хорошим настроением. </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Pr="00FD4F80">
        <w:rPr>
          <w:rFonts w:ascii="Times New Roman" w:hAnsi="Times New Roman" w:cs="Times New Roman"/>
          <w:sz w:val="28"/>
          <w:szCs w:val="28"/>
        </w:rPr>
        <w:t xml:space="preserve">Изучая особенности развития каждого ребёнка, учитель кропотливо отслеживает их рост, что даёт возможность объективно влиять на личностное развитие воспитанников. </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Pr="00FD4F80">
        <w:rPr>
          <w:rFonts w:ascii="Times New Roman" w:hAnsi="Times New Roman" w:cs="Times New Roman"/>
          <w:sz w:val="28"/>
          <w:szCs w:val="28"/>
        </w:rPr>
        <w:t xml:space="preserve">Светлана  Анатольевна умеет заинтересовать, увлечь детей перспективой, учит преодолевать трудности, формирует  уверенность в себе, интерес к познанию. На её  занятиях дети учатся ставить цели, планировать свою деятельность, открывать новое, исследовать, решать проблемные ситуации, значимые жизненные задачи, овладевают способами применения </w:t>
      </w:r>
      <w:r w:rsidRPr="00FD4F80">
        <w:rPr>
          <w:rFonts w:ascii="Times New Roman" w:hAnsi="Times New Roman" w:cs="Times New Roman"/>
          <w:sz w:val="28"/>
          <w:szCs w:val="28"/>
        </w:rPr>
        <w:lastRenderedPageBreak/>
        <w:t xml:space="preserve">приобретённых знаний. Учащиеся умеют работать  в группах, парах, умеют договариваться, распределять работу, свободно выражать своё мнение и обосновывать его, выбирать себе задания в соответствии со своими возможностями, владеют элементами самоанализа, самооценки, </w:t>
      </w:r>
      <w:proofErr w:type="spellStart"/>
      <w:r w:rsidRPr="00FD4F80">
        <w:rPr>
          <w:rFonts w:ascii="Times New Roman" w:hAnsi="Times New Roman" w:cs="Times New Roman"/>
          <w:sz w:val="28"/>
          <w:szCs w:val="28"/>
        </w:rPr>
        <w:t>взаимооценки</w:t>
      </w:r>
      <w:proofErr w:type="spellEnd"/>
      <w:r w:rsidRPr="00FD4F80">
        <w:rPr>
          <w:rFonts w:ascii="Times New Roman" w:hAnsi="Times New Roman" w:cs="Times New Roman"/>
          <w:sz w:val="28"/>
          <w:szCs w:val="28"/>
        </w:rPr>
        <w:t>.</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Pr="00FD4F80">
        <w:rPr>
          <w:rFonts w:ascii="Times New Roman" w:hAnsi="Times New Roman" w:cs="Times New Roman"/>
          <w:sz w:val="28"/>
          <w:szCs w:val="28"/>
        </w:rPr>
        <w:t>Школьники делают «открытия», преодолевают «опасности», вступают в диалог с учителем, героями учебника, друг с другом, узнают «секреты» жизни в обществе, тем самым поддерживая постоянный интерес к изучаемым явлениям.</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Pr="00FD4F80">
        <w:rPr>
          <w:rFonts w:ascii="Times New Roman" w:hAnsi="Times New Roman" w:cs="Times New Roman"/>
          <w:sz w:val="28"/>
          <w:szCs w:val="28"/>
        </w:rPr>
        <w:t>Дети Светланы Анатольевны учатся созидать свой мир и самих себя. Они представляют воспринимаемый мир в рисунках, аппликациях, фотографиях, поделках из природного материала, творческих, исследовательских проектах.</w:t>
      </w:r>
    </w:p>
    <w:p w:rsidR="00765086" w:rsidRPr="00FD4F80" w:rsidRDefault="00765086" w:rsidP="006D4181">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006D4181">
        <w:rPr>
          <w:rFonts w:ascii="Times New Roman" w:hAnsi="Times New Roman" w:cs="Times New Roman"/>
          <w:sz w:val="28"/>
          <w:szCs w:val="28"/>
        </w:rPr>
        <w:tab/>
      </w:r>
      <w:r w:rsidRPr="00FD4F80">
        <w:rPr>
          <w:rFonts w:ascii="Times New Roman" w:hAnsi="Times New Roman" w:cs="Times New Roman"/>
          <w:sz w:val="28"/>
          <w:szCs w:val="28"/>
        </w:rPr>
        <w:t xml:space="preserve"> Целенаправленная работа по созданию личностно-ориентированной среды продолжается</w:t>
      </w:r>
      <w:r w:rsidR="006D4181">
        <w:rPr>
          <w:rFonts w:ascii="Times New Roman" w:hAnsi="Times New Roman" w:cs="Times New Roman"/>
          <w:sz w:val="28"/>
          <w:szCs w:val="28"/>
        </w:rPr>
        <w:t xml:space="preserve"> и вне уроков</w:t>
      </w:r>
      <w:r w:rsidRPr="00FD4F80">
        <w:rPr>
          <w:rFonts w:ascii="Times New Roman" w:hAnsi="Times New Roman" w:cs="Times New Roman"/>
          <w:sz w:val="28"/>
          <w:szCs w:val="28"/>
        </w:rPr>
        <w:t xml:space="preserve">.  Школьники активно участвуют в различных школьных мероприятиях и конкурсах. </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Pr="00FD4F80">
        <w:rPr>
          <w:rFonts w:ascii="Times New Roman" w:hAnsi="Times New Roman" w:cs="Times New Roman"/>
          <w:sz w:val="28"/>
          <w:szCs w:val="28"/>
        </w:rPr>
        <w:t xml:space="preserve">Развитию творческого потенциала обучающихся способствуют совместные </w:t>
      </w:r>
      <w:proofErr w:type="gramStart"/>
      <w:r w:rsidRPr="00FD4F80">
        <w:rPr>
          <w:rFonts w:ascii="Times New Roman" w:hAnsi="Times New Roman" w:cs="Times New Roman"/>
          <w:sz w:val="28"/>
          <w:szCs w:val="28"/>
        </w:rPr>
        <w:t>мероприятия</w:t>
      </w:r>
      <w:proofErr w:type="gramEnd"/>
      <w:r w:rsidRPr="00FD4F80">
        <w:rPr>
          <w:rFonts w:ascii="Times New Roman" w:hAnsi="Times New Roman" w:cs="Times New Roman"/>
          <w:sz w:val="28"/>
          <w:szCs w:val="28"/>
        </w:rPr>
        <w:t xml:space="preserve"> проводимые с сельской библиотекой.  Итогом становятся творческие проекты, выставки рисунков, фотографий, презентации, стенные газеты. </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Pr="00FD4F80">
        <w:rPr>
          <w:rFonts w:ascii="Times New Roman" w:hAnsi="Times New Roman" w:cs="Times New Roman"/>
          <w:sz w:val="28"/>
          <w:szCs w:val="28"/>
        </w:rPr>
        <w:t xml:space="preserve">Её дети учатся творить деятельное добро: участвуют в концертах для жителей села. </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Pr="00FD4F80">
        <w:rPr>
          <w:rFonts w:ascii="Times New Roman" w:hAnsi="Times New Roman" w:cs="Times New Roman"/>
          <w:sz w:val="28"/>
          <w:szCs w:val="28"/>
        </w:rPr>
        <w:t>Учитель постоянно повышает своё профессиональное мастерство, активно участвует в профессиональных конкурсах, в методической работе школы, района, охотно делится опытом своей работы с коллегами, имеет личную страницу на школ</w:t>
      </w:r>
      <w:r w:rsidR="006D4181">
        <w:rPr>
          <w:rFonts w:ascii="Times New Roman" w:hAnsi="Times New Roman" w:cs="Times New Roman"/>
          <w:sz w:val="28"/>
          <w:szCs w:val="28"/>
        </w:rPr>
        <w:t xml:space="preserve">ьном портале </w:t>
      </w:r>
      <w:proofErr w:type="spellStart"/>
      <w:r w:rsidR="006D4181">
        <w:rPr>
          <w:rFonts w:ascii="Times New Roman" w:hAnsi="Times New Roman" w:cs="Times New Roman"/>
          <w:sz w:val="28"/>
          <w:szCs w:val="28"/>
        </w:rPr>
        <w:t>ПроШколу.ру</w:t>
      </w:r>
      <w:proofErr w:type="spellEnd"/>
      <w:r w:rsidRPr="00FD4F80">
        <w:rPr>
          <w:rFonts w:ascii="Times New Roman" w:hAnsi="Times New Roman" w:cs="Times New Roman"/>
          <w:sz w:val="28"/>
          <w:szCs w:val="28"/>
        </w:rPr>
        <w:t>.</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006D4181">
        <w:rPr>
          <w:rFonts w:ascii="Times New Roman" w:hAnsi="Times New Roman" w:cs="Times New Roman"/>
          <w:sz w:val="28"/>
          <w:szCs w:val="28"/>
        </w:rPr>
        <w:tab/>
      </w:r>
      <w:r w:rsidRPr="00FD4F80">
        <w:rPr>
          <w:rFonts w:ascii="Times New Roman" w:hAnsi="Times New Roman" w:cs="Times New Roman"/>
          <w:sz w:val="28"/>
          <w:szCs w:val="28"/>
        </w:rPr>
        <w:t>Учитель обладает высокой гражданской позицией, активно участвует в общественной жизни школы.</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006D4181">
        <w:rPr>
          <w:rFonts w:ascii="Times New Roman" w:hAnsi="Times New Roman" w:cs="Times New Roman"/>
          <w:sz w:val="28"/>
          <w:szCs w:val="28"/>
        </w:rPr>
        <w:tab/>
      </w:r>
      <w:r w:rsidRPr="00FD4F80">
        <w:rPr>
          <w:rFonts w:ascii="Times New Roman" w:hAnsi="Times New Roman" w:cs="Times New Roman"/>
          <w:sz w:val="28"/>
          <w:szCs w:val="28"/>
        </w:rPr>
        <w:t>За многолетний добросовестный труд Светлана Анатольевна награждена Почётными грамотами, дипломами районного управления образования</w:t>
      </w:r>
      <w:r w:rsidR="006D4181">
        <w:rPr>
          <w:rFonts w:ascii="Times New Roman" w:hAnsi="Times New Roman" w:cs="Times New Roman"/>
          <w:sz w:val="28"/>
          <w:szCs w:val="28"/>
        </w:rPr>
        <w:t xml:space="preserve"> </w:t>
      </w:r>
      <w:r w:rsidRPr="00FD4F80">
        <w:rPr>
          <w:rFonts w:ascii="Times New Roman" w:hAnsi="Times New Roman" w:cs="Times New Roman"/>
          <w:sz w:val="28"/>
          <w:szCs w:val="28"/>
        </w:rPr>
        <w:t>Петуховского района.</w:t>
      </w: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 xml:space="preserve">     </w:t>
      </w:r>
      <w:r w:rsidR="006D4181">
        <w:rPr>
          <w:rFonts w:ascii="Times New Roman" w:hAnsi="Times New Roman" w:cs="Times New Roman"/>
          <w:sz w:val="28"/>
          <w:szCs w:val="28"/>
        </w:rPr>
        <w:tab/>
      </w:r>
      <w:r w:rsidRPr="00FD4F80">
        <w:rPr>
          <w:rFonts w:ascii="Times New Roman" w:hAnsi="Times New Roman" w:cs="Times New Roman"/>
          <w:sz w:val="28"/>
          <w:szCs w:val="28"/>
        </w:rPr>
        <w:t xml:space="preserve">Свои отношения с коллегами, родителями, односельчанами учитель строит на доверии, уважении, пользуется заслуженным авторитетом в школьном коллективе и в селе. </w:t>
      </w:r>
    </w:p>
    <w:p w:rsidR="00765086" w:rsidRDefault="00765086" w:rsidP="00765086">
      <w:pPr>
        <w:spacing w:after="0" w:line="240" w:lineRule="auto"/>
        <w:ind w:left="567" w:right="284"/>
        <w:jc w:val="both"/>
        <w:rPr>
          <w:rFonts w:ascii="Times New Roman" w:hAnsi="Times New Roman" w:cs="Times New Roman"/>
          <w:sz w:val="28"/>
          <w:szCs w:val="28"/>
        </w:rPr>
      </w:pPr>
    </w:p>
    <w:p w:rsidR="006D4181" w:rsidRPr="00FD4F80" w:rsidRDefault="006D4181" w:rsidP="00765086">
      <w:pPr>
        <w:spacing w:after="0" w:line="240" w:lineRule="auto"/>
        <w:ind w:left="567" w:right="284"/>
        <w:jc w:val="both"/>
        <w:rPr>
          <w:rFonts w:ascii="Times New Roman" w:hAnsi="Times New Roman" w:cs="Times New Roman"/>
          <w:sz w:val="28"/>
          <w:szCs w:val="28"/>
        </w:rPr>
      </w:pPr>
    </w:p>
    <w:p w:rsidR="00765086" w:rsidRPr="00FD4F80" w:rsidRDefault="00765086" w:rsidP="00765086">
      <w:pPr>
        <w:spacing w:after="0" w:line="240" w:lineRule="auto"/>
        <w:ind w:left="567" w:right="284"/>
        <w:jc w:val="both"/>
        <w:rPr>
          <w:rFonts w:ascii="Times New Roman" w:hAnsi="Times New Roman" w:cs="Times New Roman"/>
          <w:sz w:val="28"/>
          <w:szCs w:val="28"/>
        </w:rPr>
      </w:pPr>
      <w:r w:rsidRPr="00FD4F80">
        <w:rPr>
          <w:rFonts w:ascii="Times New Roman" w:hAnsi="Times New Roman" w:cs="Times New Roman"/>
          <w:sz w:val="28"/>
          <w:szCs w:val="28"/>
        </w:rPr>
        <w:t>Директор школы</w:t>
      </w:r>
      <w:r w:rsidR="006D4181">
        <w:rPr>
          <w:rFonts w:ascii="Times New Roman" w:hAnsi="Times New Roman" w:cs="Times New Roman"/>
          <w:sz w:val="28"/>
          <w:szCs w:val="28"/>
        </w:rPr>
        <w:t>: ________________/Л.А. Шепелина</w:t>
      </w:r>
      <w:r w:rsidRPr="00FD4F80">
        <w:rPr>
          <w:rFonts w:ascii="Times New Roman" w:hAnsi="Times New Roman" w:cs="Times New Roman"/>
          <w:sz w:val="28"/>
          <w:szCs w:val="28"/>
        </w:rPr>
        <w:t>/</w:t>
      </w:r>
    </w:p>
    <w:p w:rsidR="000F01FD" w:rsidRDefault="000F01FD" w:rsidP="00D33852">
      <w:pPr>
        <w:jc w:val="center"/>
        <w:rPr>
          <w:rFonts w:ascii="Times New Roman" w:hAnsi="Times New Roman" w:cs="Times New Roman"/>
          <w:b/>
          <w:sz w:val="36"/>
          <w:szCs w:val="36"/>
        </w:rPr>
      </w:pPr>
    </w:p>
    <w:p w:rsidR="00C730B4" w:rsidRDefault="00C730B4" w:rsidP="00D33852">
      <w:pPr>
        <w:jc w:val="center"/>
        <w:rPr>
          <w:rFonts w:ascii="Times New Roman" w:hAnsi="Times New Roman" w:cs="Times New Roman"/>
          <w:b/>
          <w:sz w:val="36"/>
          <w:szCs w:val="36"/>
        </w:rPr>
      </w:pPr>
    </w:p>
    <w:p w:rsidR="00C730B4" w:rsidRDefault="00C730B4" w:rsidP="00D33852">
      <w:pPr>
        <w:jc w:val="center"/>
        <w:rPr>
          <w:rFonts w:ascii="Times New Roman" w:hAnsi="Times New Roman" w:cs="Times New Roman"/>
          <w:b/>
          <w:sz w:val="36"/>
          <w:szCs w:val="36"/>
        </w:rPr>
      </w:pPr>
    </w:p>
    <w:p w:rsidR="00C730B4" w:rsidRDefault="00C730B4" w:rsidP="00D33852">
      <w:pPr>
        <w:jc w:val="center"/>
        <w:rPr>
          <w:rFonts w:ascii="Times New Roman" w:hAnsi="Times New Roman" w:cs="Times New Roman"/>
          <w:b/>
          <w:sz w:val="36"/>
          <w:szCs w:val="36"/>
        </w:rPr>
      </w:pPr>
    </w:p>
    <w:p w:rsidR="00FD4F80" w:rsidRPr="00765086" w:rsidRDefault="00D33852" w:rsidP="00765086">
      <w:pPr>
        <w:rPr>
          <w:rFonts w:ascii="Times New Roman" w:hAnsi="Times New Roman" w:cs="Times New Roman"/>
          <w:sz w:val="28"/>
          <w:szCs w:val="28"/>
        </w:rPr>
      </w:pPr>
      <w:r w:rsidRPr="0044116D">
        <w:rPr>
          <w:rFonts w:ascii="Times New Roman" w:hAnsi="Times New Roman" w:cs="Times New Roman"/>
          <w:b/>
          <w:sz w:val="36"/>
          <w:szCs w:val="36"/>
        </w:rPr>
        <w:t xml:space="preserve">                    </w:t>
      </w:r>
    </w:p>
    <w:p w:rsidR="00C730B4" w:rsidRDefault="00614CD4" w:rsidP="00C730B4">
      <w:pPr>
        <w:ind w:right="142"/>
        <w:jc w:val="center"/>
        <w:rPr>
          <w:rFonts w:ascii="Bookman Old Style" w:hAnsi="Bookman Old Style" w:cs="Times New Roman"/>
          <w:b/>
          <w:color w:val="C00000"/>
          <w:sz w:val="36"/>
          <w:szCs w:val="36"/>
        </w:rPr>
      </w:pPr>
      <w:r w:rsidRPr="00614CD4">
        <w:rPr>
          <w:rFonts w:ascii="Bookman Old Style" w:hAnsi="Bookman Old Style" w:cs="Times New Roman"/>
          <w:b/>
          <w:color w:val="C00000"/>
          <w:sz w:val="36"/>
          <w:szCs w:val="36"/>
        </w:rPr>
        <w:lastRenderedPageBreak/>
        <w:t>ОПИСАНИЕ</w:t>
      </w:r>
      <w:r>
        <w:rPr>
          <w:rFonts w:ascii="Bookman Old Style" w:hAnsi="Bookman Old Style" w:cs="Times New Roman"/>
          <w:b/>
          <w:color w:val="C00000"/>
          <w:sz w:val="36"/>
          <w:szCs w:val="36"/>
        </w:rPr>
        <w:t xml:space="preserve"> </w:t>
      </w:r>
      <w:r w:rsidRPr="00614CD4">
        <w:rPr>
          <w:rFonts w:ascii="Bookman Old Style" w:hAnsi="Bookman Old Style" w:cs="Times New Roman"/>
          <w:b/>
          <w:color w:val="C00000"/>
          <w:sz w:val="36"/>
          <w:szCs w:val="36"/>
        </w:rPr>
        <w:t xml:space="preserve"> ОПЫТА </w:t>
      </w:r>
      <w:r>
        <w:rPr>
          <w:rFonts w:ascii="Bookman Old Style" w:hAnsi="Bookman Old Style" w:cs="Times New Roman"/>
          <w:b/>
          <w:color w:val="C00000"/>
          <w:sz w:val="36"/>
          <w:szCs w:val="36"/>
        </w:rPr>
        <w:t xml:space="preserve"> </w:t>
      </w:r>
      <w:r w:rsidRPr="00614CD4">
        <w:rPr>
          <w:rFonts w:ascii="Bookman Old Style" w:hAnsi="Bookman Old Style" w:cs="Times New Roman"/>
          <w:b/>
          <w:color w:val="C00000"/>
          <w:sz w:val="36"/>
          <w:szCs w:val="36"/>
        </w:rPr>
        <w:t>РАБОТЫ</w:t>
      </w:r>
    </w:p>
    <w:p w:rsidR="00614CD4" w:rsidRPr="00614CD4" w:rsidRDefault="00614CD4" w:rsidP="00614CD4">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614CD4">
        <w:rPr>
          <w:rFonts w:ascii="Times New Roman" w:hAnsi="Times New Roman" w:cs="Times New Roman"/>
          <w:sz w:val="28"/>
          <w:szCs w:val="28"/>
        </w:rPr>
        <w:t xml:space="preserve">Самые добрые, светлые воспоминания, связаны с детством, со школой. Школа – это маленькая страна, где царит молодость, задор, стремление к знаниям, это страна добра и любви, – в которой учителя помогают в раскрытии личной ориентации ребенка, его творческих способностей, его места в мире и самого мира как мира Света, Добра и Красоты. Переступая, порог школы  дети попадают, на огромную новую «планету». Им предстоит освоить азбуку общения, узнать, почему все они такие разные, по каким правилам они живут, что ценят друг в друге. </w:t>
      </w:r>
    </w:p>
    <w:p w:rsidR="00614CD4" w:rsidRPr="00614CD4" w:rsidRDefault="00614CD4" w:rsidP="00614CD4">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614CD4">
        <w:rPr>
          <w:rFonts w:ascii="Times New Roman" w:hAnsi="Times New Roman" w:cs="Times New Roman"/>
          <w:sz w:val="28"/>
          <w:szCs w:val="28"/>
        </w:rPr>
        <w:t xml:space="preserve"> С каждым годом приоритеты современного образования  изменяются и очень важно  осмысление педагогами своей воспитывающей, развивающей и обучающей миссии в современной школе. Главная миссия  учителя начальных классов, на мой взгляд, заключается в том, чтобы выработать у детей устойчивый интерес к знаниям, желанию учиться, творчеству, самостоятельность и инициативу.   </w:t>
      </w:r>
    </w:p>
    <w:p w:rsidR="00614CD4" w:rsidRPr="00614CD4" w:rsidRDefault="00614CD4" w:rsidP="00614CD4">
      <w:pPr>
        <w:spacing w:after="0" w:line="240" w:lineRule="auto"/>
        <w:ind w:left="284" w:right="142"/>
        <w:jc w:val="both"/>
        <w:rPr>
          <w:rFonts w:ascii="Times New Roman" w:hAnsi="Times New Roman" w:cs="Times New Roman"/>
          <w:i/>
          <w:sz w:val="28"/>
          <w:szCs w:val="28"/>
        </w:rPr>
      </w:pPr>
      <w:r w:rsidRPr="00614CD4">
        <w:rPr>
          <w:rFonts w:ascii="Times New Roman" w:hAnsi="Times New Roman" w:cs="Times New Roman"/>
          <w:sz w:val="28"/>
          <w:szCs w:val="28"/>
        </w:rPr>
        <w:t xml:space="preserve">Хороший учитель всегда учится сам. Учится, работая над собой, учится, когда передает свои знания другим. Для воплощения всех своих замыслов учитель должен заниматься  </w:t>
      </w:r>
      <w:r w:rsidRPr="00614CD4">
        <w:rPr>
          <w:rFonts w:ascii="Times New Roman" w:hAnsi="Times New Roman" w:cs="Times New Roman"/>
          <w:i/>
          <w:sz w:val="28"/>
          <w:szCs w:val="28"/>
        </w:rPr>
        <w:t>инновационной деятельностью</w:t>
      </w:r>
      <w:r w:rsidRPr="00614CD4">
        <w:rPr>
          <w:rFonts w:ascii="Times New Roman" w:hAnsi="Times New Roman" w:cs="Times New Roman"/>
          <w:sz w:val="28"/>
          <w:szCs w:val="28"/>
        </w:rPr>
        <w:t>, которая позволяет заложить в каждом ученике механизмы самореализации, саморазвития, которые оказывает сильнейшее воздействие на формирование духовного и нравственного мира ребенка. Тема моей инновационной деятельности «</w:t>
      </w:r>
      <w:r w:rsidRPr="00614CD4">
        <w:rPr>
          <w:rFonts w:ascii="Times New Roman" w:hAnsi="Times New Roman" w:cs="Times New Roman"/>
          <w:i/>
          <w:sz w:val="28"/>
          <w:szCs w:val="28"/>
        </w:rPr>
        <w:t>Формирование новой культуры отношений: воспитание толерантности  у  учащихся начальных классов».</w:t>
      </w:r>
    </w:p>
    <w:p w:rsidR="00614CD4" w:rsidRPr="00614CD4" w:rsidRDefault="00614CD4" w:rsidP="00614CD4">
      <w:pPr>
        <w:spacing w:after="0" w:line="240" w:lineRule="auto"/>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Pr="00614CD4">
        <w:rPr>
          <w:rFonts w:ascii="Times New Roman" w:hAnsi="Times New Roman" w:cs="Times New Roman"/>
          <w:sz w:val="28"/>
          <w:szCs w:val="28"/>
        </w:rPr>
        <w:t xml:space="preserve">С самого начала своей педагогической работы я стала заниматься этой проблемой. </w:t>
      </w:r>
      <w:r w:rsidR="006D4181">
        <w:rPr>
          <w:rFonts w:ascii="Times New Roman" w:hAnsi="Times New Roman" w:cs="Times New Roman"/>
          <w:sz w:val="28"/>
          <w:szCs w:val="28"/>
        </w:rPr>
        <w:t>В моём 1 классе 5 учащихся, во втором 6 учащихся.</w:t>
      </w:r>
      <w:r w:rsidRPr="00614CD4">
        <w:rPr>
          <w:rFonts w:ascii="Times New Roman" w:hAnsi="Times New Roman" w:cs="Times New Roman"/>
          <w:sz w:val="28"/>
          <w:szCs w:val="28"/>
        </w:rPr>
        <w:t xml:space="preserve"> Некоторые школьники воспитаны  на образцах своей куль</w:t>
      </w:r>
      <w:r>
        <w:rPr>
          <w:rFonts w:ascii="Times New Roman" w:hAnsi="Times New Roman" w:cs="Times New Roman"/>
          <w:sz w:val="28"/>
          <w:szCs w:val="28"/>
        </w:rPr>
        <w:t>туры, на традициях своего народа</w:t>
      </w:r>
      <w:r w:rsidRPr="00614CD4">
        <w:rPr>
          <w:rFonts w:ascii="Times New Roman" w:hAnsi="Times New Roman" w:cs="Times New Roman"/>
          <w:sz w:val="28"/>
          <w:szCs w:val="28"/>
        </w:rPr>
        <w:t>. В</w:t>
      </w:r>
      <w:r>
        <w:rPr>
          <w:rFonts w:ascii="Times New Roman" w:hAnsi="Times New Roman" w:cs="Times New Roman"/>
          <w:sz w:val="28"/>
          <w:szCs w:val="28"/>
        </w:rPr>
        <w:t xml:space="preserve"> своей работе</w:t>
      </w:r>
      <w:r w:rsidRPr="00614CD4">
        <w:rPr>
          <w:rFonts w:ascii="Times New Roman" w:hAnsi="Times New Roman" w:cs="Times New Roman"/>
          <w:sz w:val="28"/>
          <w:szCs w:val="28"/>
        </w:rPr>
        <w:t xml:space="preserve">  я стараюсь формировать умение осуществлять взаимодействие с окружающей средой в духе толерантности, воспитывать интерес и уважение детей   к культурным ценностям  и своего и других  народов. </w:t>
      </w:r>
    </w:p>
    <w:p w:rsidR="00614CD4" w:rsidRPr="00614CD4" w:rsidRDefault="00614CD4" w:rsidP="00614CD4">
      <w:pPr>
        <w:spacing w:after="0" w:line="240" w:lineRule="auto"/>
        <w:ind w:left="284" w:right="142"/>
        <w:jc w:val="both"/>
        <w:rPr>
          <w:rFonts w:ascii="Times New Roman" w:hAnsi="Times New Roman" w:cs="Times New Roman"/>
          <w:i/>
          <w:sz w:val="28"/>
          <w:szCs w:val="28"/>
        </w:rPr>
      </w:pPr>
      <w:r w:rsidRPr="00614CD4">
        <w:rPr>
          <w:rFonts w:ascii="Times New Roman" w:hAnsi="Times New Roman" w:cs="Times New Roman"/>
          <w:sz w:val="28"/>
          <w:szCs w:val="28"/>
        </w:rPr>
        <w:t>1)</w:t>
      </w:r>
      <w:r w:rsidRPr="00614CD4">
        <w:rPr>
          <w:rFonts w:ascii="Times New Roman" w:hAnsi="Times New Roman" w:cs="Times New Roman"/>
          <w:i/>
          <w:sz w:val="28"/>
          <w:szCs w:val="28"/>
        </w:rPr>
        <w:t xml:space="preserve"> Актуальность и перспективность опыта, его практическая значимость для повышения качества образовательного процесса.</w:t>
      </w:r>
    </w:p>
    <w:p w:rsidR="00614CD4" w:rsidRPr="00101186" w:rsidRDefault="00614CD4" w:rsidP="00614CD4">
      <w:pPr>
        <w:spacing w:after="0" w:line="240" w:lineRule="auto"/>
        <w:ind w:left="284" w:right="142"/>
        <w:jc w:val="both"/>
        <w:rPr>
          <w:rFonts w:ascii="Times New Roman" w:hAnsi="Times New Roman" w:cs="Times New Roman"/>
          <w:sz w:val="28"/>
          <w:szCs w:val="28"/>
        </w:rPr>
      </w:pPr>
      <w:r w:rsidRPr="00101186">
        <w:rPr>
          <w:rFonts w:ascii="Times New Roman" w:hAnsi="Times New Roman" w:cs="Times New Roman"/>
          <w:sz w:val="28"/>
          <w:szCs w:val="28"/>
        </w:rPr>
        <w:t xml:space="preserve">       В настоящее время проживание в мире и согласии предполагает наличие у каждого человека таких качеств, как взаимопонимание, взаимоуважение, ответственность, доброжелательность, сдержанность, уступчивость, коммуникабельность, терпимость... </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101186">
        <w:rPr>
          <w:rFonts w:ascii="Times New Roman" w:hAnsi="Times New Roman" w:cs="Times New Roman"/>
          <w:sz w:val="28"/>
          <w:szCs w:val="28"/>
        </w:rPr>
        <w:t>К сожалению, дух нетерпимости,</w:t>
      </w:r>
      <w:r w:rsidRPr="00614CD4">
        <w:rPr>
          <w:rFonts w:ascii="Times New Roman" w:hAnsi="Times New Roman" w:cs="Times New Roman"/>
          <w:sz w:val="28"/>
          <w:szCs w:val="28"/>
        </w:rPr>
        <w:t xml:space="preserve"> неприязни к другой культуре, образу жизни, верованиям, убеждениям, привычкам всегда существовал и продолжает существовать в наше время. Не является исключением и школа. Следует отметить, что предметом нетерпимости в школе может выступать как национальная, религиозная, этническая, социальная, половая принадлежность ребенка, так и особенности его внешнего вида, интересы, увлечения, привычки. Всё это ведёт к росту психологической напряжённости, культурной нетерпимости, межэтнической агрессии. Преодолеть эти явления только путём политических и экономических решений невозможно. Корни проблемы лежат в глубине психики человека. Необходимо формировать толерантность, научить детей эффективно и мирно взаимодействовать при решении различных вопросов.</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i/>
          <w:sz w:val="28"/>
          <w:szCs w:val="28"/>
          <w:u w:val="single"/>
        </w:rPr>
        <w:lastRenderedPageBreak/>
        <w:t>Толерантность</w:t>
      </w:r>
      <w:r w:rsidRPr="00614CD4">
        <w:rPr>
          <w:rFonts w:ascii="Times New Roman" w:hAnsi="Times New Roman" w:cs="Times New Roman"/>
          <w:sz w:val="28"/>
          <w:szCs w:val="28"/>
          <w:u w:val="single"/>
        </w:rPr>
        <w:t xml:space="preserve"> </w:t>
      </w:r>
      <w:r w:rsidRPr="00614CD4">
        <w:rPr>
          <w:rFonts w:ascii="Times New Roman" w:hAnsi="Times New Roman" w:cs="Times New Roman"/>
          <w:sz w:val="28"/>
          <w:szCs w:val="28"/>
        </w:rPr>
        <w:t>- это уважение, принятие и правильное понимание богатого многообразия культур нашего мира, форм самовыражения и способов проявления человеческой индивидуальности.</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614CD4">
        <w:rPr>
          <w:rFonts w:ascii="Times New Roman" w:hAnsi="Times New Roman" w:cs="Times New Roman"/>
          <w:sz w:val="28"/>
          <w:szCs w:val="28"/>
        </w:rPr>
        <w:t xml:space="preserve">Проявлять толерантность - это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 Толерантность - глобальная проблема, и наиболее эффективным способом ее формирования у подрастающего поколения является воспитание. Необходимо </w:t>
      </w:r>
      <w:r w:rsidRPr="00614CD4">
        <w:rPr>
          <w:rFonts w:ascii="Times New Roman" w:hAnsi="Times New Roman" w:cs="Times New Roman"/>
          <w:i/>
          <w:sz w:val="28"/>
          <w:szCs w:val="28"/>
        </w:rPr>
        <w:t>формировать новую культуру отношений, построенную на важных принципах толерантности</w:t>
      </w:r>
      <w:r w:rsidRPr="00614CD4">
        <w:rPr>
          <w:rFonts w:ascii="Times New Roman" w:hAnsi="Times New Roman" w:cs="Times New Roman"/>
          <w:sz w:val="28"/>
          <w:szCs w:val="28"/>
        </w:rPr>
        <w:t xml:space="preserve">. К числу этих принципов следует, прежде всего, отнести отказ от насилия, добровольность выбора, искренность убеждений. </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614CD4">
        <w:rPr>
          <w:rFonts w:ascii="Times New Roman" w:hAnsi="Times New Roman" w:cs="Times New Roman"/>
          <w:sz w:val="28"/>
          <w:szCs w:val="28"/>
        </w:rPr>
        <w:t xml:space="preserve">Извечные житейские неурядицы, стремительный темп жизни, социальные проблемы и природные катаклизмы, воспитательная инерция родителей по отношению к детям, агрессия в обществе — далеко не все причины отсутствия толерантности у современных детей. </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614CD4">
        <w:rPr>
          <w:rFonts w:ascii="Times New Roman" w:hAnsi="Times New Roman" w:cs="Times New Roman"/>
          <w:sz w:val="28"/>
          <w:szCs w:val="28"/>
        </w:rPr>
        <w:t xml:space="preserve">Обстановка в стране, в обществе в целом и в образовании в частности, наталкивают на необходимость проведения специальной работы по формированию толерантности в школьной среде. Причём начинаться эта работа должна с первых классов. Многие дети именно в школе  впервые становятся членами коллектива сверстников. Если на этом этапе взрослые не помогут детям развить такое качество, как толерантность, не сформируют у них навык  мирного взаимодействия, у детей может сформироваться </w:t>
      </w:r>
      <w:proofErr w:type="spellStart"/>
      <w:r w:rsidRPr="00614CD4">
        <w:rPr>
          <w:rFonts w:ascii="Times New Roman" w:hAnsi="Times New Roman" w:cs="Times New Roman"/>
          <w:sz w:val="28"/>
          <w:szCs w:val="28"/>
        </w:rPr>
        <w:t>интолерантное</w:t>
      </w:r>
      <w:proofErr w:type="spellEnd"/>
      <w:r w:rsidRPr="00614CD4">
        <w:rPr>
          <w:rFonts w:ascii="Times New Roman" w:hAnsi="Times New Roman" w:cs="Times New Roman"/>
          <w:sz w:val="28"/>
          <w:szCs w:val="28"/>
        </w:rPr>
        <w:t xml:space="preserve"> мировоззрение, изменить которое в дальнейшем будет непросто. </w:t>
      </w:r>
    </w:p>
    <w:p w:rsidR="00614CD4" w:rsidRPr="00614CD4" w:rsidRDefault="00614CD4" w:rsidP="00614CD4">
      <w:pPr>
        <w:numPr>
          <w:ilvl w:val="0"/>
          <w:numId w:val="16"/>
        </w:numPr>
        <w:tabs>
          <w:tab w:val="clear" w:pos="720"/>
          <w:tab w:val="num" w:pos="0"/>
        </w:tabs>
        <w:spacing w:after="0" w:line="240" w:lineRule="auto"/>
        <w:ind w:left="284" w:right="142"/>
        <w:jc w:val="both"/>
        <w:rPr>
          <w:rFonts w:ascii="Times New Roman" w:hAnsi="Times New Roman" w:cs="Times New Roman"/>
          <w:i/>
          <w:sz w:val="28"/>
          <w:szCs w:val="28"/>
        </w:rPr>
      </w:pPr>
      <w:r w:rsidRPr="00614CD4">
        <w:rPr>
          <w:rFonts w:ascii="Times New Roman" w:hAnsi="Times New Roman" w:cs="Times New Roman"/>
          <w:i/>
          <w:sz w:val="28"/>
          <w:szCs w:val="28"/>
        </w:rPr>
        <w:t>Концептуальность.</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614CD4">
        <w:rPr>
          <w:rFonts w:ascii="Times New Roman" w:hAnsi="Times New Roman" w:cs="Times New Roman"/>
          <w:sz w:val="28"/>
          <w:szCs w:val="28"/>
        </w:rPr>
        <w:t xml:space="preserve">Важнейшая цель воспитания толерантности состоит в утверждении ценности человеческого достоинства и неприкосновенности каждой человеческой личности. </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Б.И.Хасан: "Толерантность-принятие допущения бытия  «другого» так же, как моего".</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614CD4">
        <w:rPr>
          <w:rFonts w:ascii="Times New Roman" w:hAnsi="Times New Roman" w:cs="Times New Roman"/>
          <w:sz w:val="28"/>
          <w:szCs w:val="28"/>
        </w:rPr>
        <w:t>Исходя из анализа актуальности, можно сформулировать основную проблему концепции: современные воспитательные системы имеют сильный крен в сторону воспитания нейтральных черт, которые с успехом могут служить как целям гуманным, так и асоциальным, а я считаю необходимым формирование толерантной личности, способной к саморазвитию.</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i/>
          <w:sz w:val="28"/>
          <w:szCs w:val="28"/>
          <w:u w:val="single"/>
        </w:rPr>
        <w:t>Цель концепции</w:t>
      </w:r>
      <w:r w:rsidRPr="00614CD4">
        <w:rPr>
          <w:rFonts w:ascii="Times New Roman" w:hAnsi="Times New Roman" w:cs="Times New Roman"/>
          <w:sz w:val="28"/>
          <w:szCs w:val="28"/>
        </w:rPr>
        <w:t>: Создание в классе воспитательной среды, способствующей формированию толерантной личности, способной к саморазвитию.</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 xml:space="preserve">Для достижения поставленной цели необходимо решение </w:t>
      </w:r>
      <w:r w:rsidRPr="00614CD4">
        <w:rPr>
          <w:rFonts w:ascii="Times New Roman" w:hAnsi="Times New Roman" w:cs="Times New Roman"/>
          <w:i/>
          <w:sz w:val="28"/>
          <w:szCs w:val="28"/>
          <w:u w:val="single"/>
        </w:rPr>
        <w:t>следующих задач:</w:t>
      </w:r>
      <w:r w:rsidRPr="00614CD4">
        <w:rPr>
          <w:rFonts w:ascii="Times New Roman" w:hAnsi="Times New Roman" w:cs="Times New Roman"/>
          <w:sz w:val="28"/>
          <w:szCs w:val="28"/>
        </w:rPr>
        <w:t xml:space="preserve"> </w:t>
      </w:r>
    </w:p>
    <w:p w:rsidR="00614CD4" w:rsidRPr="00614CD4" w:rsidRDefault="00614CD4" w:rsidP="00614CD4">
      <w:pPr>
        <w:numPr>
          <w:ilvl w:val="0"/>
          <w:numId w:val="17"/>
        </w:numPr>
        <w:tabs>
          <w:tab w:val="clear" w:pos="720"/>
          <w:tab w:val="num" w:pos="1440"/>
        </w:tabs>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Выяснить исходное состояние и актуальные проблемы воспитательной среды,    формирующей толерантную личность.</w:t>
      </w:r>
    </w:p>
    <w:p w:rsidR="00614CD4" w:rsidRPr="00614CD4" w:rsidRDefault="00614CD4" w:rsidP="006D4181">
      <w:pPr>
        <w:spacing w:after="0" w:line="240" w:lineRule="auto"/>
        <w:ind w:left="720" w:right="142"/>
        <w:jc w:val="both"/>
        <w:rPr>
          <w:rFonts w:ascii="Times New Roman" w:hAnsi="Times New Roman" w:cs="Times New Roman"/>
          <w:sz w:val="28"/>
          <w:szCs w:val="28"/>
        </w:rPr>
      </w:pPr>
      <w:r w:rsidRPr="00614CD4">
        <w:rPr>
          <w:rFonts w:ascii="Times New Roman" w:hAnsi="Times New Roman" w:cs="Times New Roman"/>
          <w:sz w:val="28"/>
          <w:szCs w:val="28"/>
        </w:rPr>
        <w:t xml:space="preserve">Разработать технологию формирования представлений о толерантной  личности. </w:t>
      </w:r>
    </w:p>
    <w:p w:rsidR="00614CD4" w:rsidRPr="006D4181" w:rsidRDefault="00614CD4" w:rsidP="006D4181">
      <w:pPr>
        <w:numPr>
          <w:ilvl w:val="0"/>
          <w:numId w:val="17"/>
        </w:num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 xml:space="preserve">Обосновать формы активной воспитательной работы, направленные на формирование толерантного поведения. </w:t>
      </w:r>
      <w:r w:rsidRPr="006D4181">
        <w:rPr>
          <w:rFonts w:ascii="Times New Roman" w:hAnsi="Times New Roman" w:cs="Times New Roman"/>
          <w:sz w:val="28"/>
          <w:szCs w:val="28"/>
        </w:rPr>
        <w:t xml:space="preserve">Основным планируемым результатом является наличие у учащихся следующих </w:t>
      </w:r>
      <w:r w:rsidRPr="006D4181">
        <w:rPr>
          <w:rFonts w:ascii="Times New Roman" w:hAnsi="Times New Roman" w:cs="Times New Roman"/>
          <w:i/>
          <w:sz w:val="28"/>
          <w:szCs w:val="28"/>
          <w:u w:val="single"/>
        </w:rPr>
        <w:t>поведенческих навыков</w:t>
      </w:r>
      <w:r w:rsidRPr="006D4181">
        <w:rPr>
          <w:rFonts w:ascii="Times New Roman" w:hAnsi="Times New Roman" w:cs="Times New Roman"/>
          <w:sz w:val="28"/>
          <w:szCs w:val="28"/>
        </w:rPr>
        <w:t>:</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u w:val="single"/>
        </w:rPr>
        <w:t xml:space="preserve">В области обучения: </w:t>
      </w:r>
      <w:r w:rsidRPr="00614CD4">
        <w:rPr>
          <w:rFonts w:ascii="Times New Roman" w:hAnsi="Times New Roman" w:cs="Times New Roman"/>
          <w:sz w:val="28"/>
          <w:szCs w:val="28"/>
        </w:rPr>
        <w:t xml:space="preserve"> сотрудничество, дух партнерства; признание многообразия; признание равенства других.</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u w:val="single"/>
        </w:rPr>
        <w:lastRenderedPageBreak/>
        <w:t xml:space="preserve">В области воспитания: </w:t>
      </w:r>
      <w:r w:rsidRPr="00614CD4">
        <w:rPr>
          <w:rFonts w:ascii="Times New Roman" w:hAnsi="Times New Roman" w:cs="Times New Roman"/>
          <w:sz w:val="28"/>
          <w:szCs w:val="28"/>
        </w:rPr>
        <w:t>уважение человеческого достоинства; уважение прав других; терпимость к чужим мнениям, верованиям и поведению.</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u w:val="single"/>
        </w:rPr>
        <w:t xml:space="preserve">В области психического развития:  </w:t>
      </w:r>
      <w:r w:rsidRPr="00614CD4">
        <w:rPr>
          <w:rFonts w:ascii="Times New Roman" w:hAnsi="Times New Roman" w:cs="Times New Roman"/>
          <w:sz w:val="28"/>
          <w:szCs w:val="28"/>
        </w:rPr>
        <w:t>способность поставить себя на место другого; уважение права быть иным.</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u w:val="single"/>
        </w:rPr>
        <w:t xml:space="preserve">В области социализации: </w:t>
      </w:r>
      <w:r w:rsidRPr="00614CD4">
        <w:rPr>
          <w:rFonts w:ascii="Times New Roman" w:hAnsi="Times New Roman" w:cs="Times New Roman"/>
          <w:sz w:val="28"/>
          <w:szCs w:val="28"/>
        </w:rPr>
        <w:t xml:space="preserve">готовность мириться с чужим мнением;  принятие другого таким, какой он есть; отказ от доминирования, подчинения </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i/>
          <w:sz w:val="28"/>
          <w:szCs w:val="28"/>
          <w:u w:val="single"/>
        </w:rPr>
        <w:t>Новизна</w:t>
      </w:r>
      <w:r w:rsidRPr="00614CD4">
        <w:rPr>
          <w:rFonts w:ascii="Times New Roman" w:hAnsi="Times New Roman" w:cs="Times New Roman"/>
          <w:sz w:val="28"/>
          <w:szCs w:val="28"/>
        </w:rPr>
        <w:t xml:space="preserve">: Разработаны формы активной воспитательной работы, способствующие воспитанию толерантности. </w:t>
      </w:r>
    </w:p>
    <w:p w:rsidR="00614CD4" w:rsidRPr="00614CD4" w:rsidRDefault="00614CD4" w:rsidP="00614CD4">
      <w:pPr>
        <w:spacing w:after="0" w:line="240" w:lineRule="auto"/>
        <w:ind w:left="284" w:right="142"/>
        <w:jc w:val="both"/>
        <w:rPr>
          <w:rFonts w:ascii="Times New Roman" w:hAnsi="Times New Roman" w:cs="Times New Roman"/>
          <w:i/>
          <w:sz w:val="28"/>
          <w:szCs w:val="28"/>
          <w:u w:val="single"/>
        </w:rPr>
      </w:pPr>
      <w:r w:rsidRPr="00614CD4">
        <w:rPr>
          <w:rFonts w:ascii="Times New Roman" w:hAnsi="Times New Roman" w:cs="Times New Roman"/>
          <w:sz w:val="28"/>
          <w:szCs w:val="28"/>
        </w:rPr>
        <w:t xml:space="preserve">Обучение толерантности включает следующие </w:t>
      </w:r>
      <w:r w:rsidRPr="00614CD4">
        <w:rPr>
          <w:rFonts w:ascii="Times New Roman" w:hAnsi="Times New Roman" w:cs="Times New Roman"/>
          <w:i/>
          <w:sz w:val="28"/>
          <w:szCs w:val="28"/>
          <w:u w:val="single"/>
        </w:rPr>
        <w:t>направления педагогической деятельности:</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-Признание прав других на жизнь и достоинство.</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-Доброжелательное сознание присутствия в своей социальной среде представителей других культур.</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-Признание позитивных аспектов разнообразия.</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-Умение ценить конкретные проявления своеобразия и разнообразия людей.</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bCs/>
          <w:i/>
          <w:sz w:val="28"/>
          <w:szCs w:val="28"/>
        </w:rPr>
        <w:t>3) Теоретическое обоснование опыта</w:t>
      </w:r>
      <w:r w:rsidRPr="00614CD4">
        <w:rPr>
          <w:rFonts w:ascii="Times New Roman" w:hAnsi="Times New Roman" w:cs="Times New Roman"/>
          <w:sz w:val="28"/>
          <w:szCs w:val="28"/>
        </w:rPr>
        <w:t>.</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 xml:space="preserve">        В психолого-педагогической литературе освещены различные аспекты проблемы  толерантности. Её изучение  нашло отражение в работах Гогоберидзе Г.М., </w:t>
      </w:r>
      <w:proofErr w:type="spellStart"/>
      <w:r w:rsidRPr="00614CD4">
        <w:rPr>
          <w:rFonts w:ascii="Times New Roman" w:hAnsi="Times New Roman" w:cs="Times New Roman"/>
          <w:sz w:val="28"/>
          <w:szCs w:val="28"/>
        </w:rPr>
        <w:t>Золотухина</w:t>
      </w:r>
      <w:proofErr w:type="spellEnd"/>
      <w:r w:rsidRPr="00614CD4">
        <w:rPr>
          <w:rFonts w:ascii="Times New Roman" w:hAnsi="Times New Roman" w:cs="Times New Roman"/>
          <w:sz w:val="28"/>
          <w:szCs w:val="28"/>
        </w:rPr>
        <w:t xml:space="preserve"> В.М., </w:t>
      </w:r>
      <w:proofErr w:type="spellStart"/>
      <w:r w:rsidRPr="00614CD4">
        <w:rPr>
          <w:rFonts w:ascii="Times New Roman" w:hAnsi="Times New Roman" w:cs="Times New Roman"/>
          <w:sz w:val="28"/>
          <w:szCs w:val="28"/>
        </w:rPr>
        <w:t>Шаповалова</w:t>
      </w:r>
      <w:proofErr w:type="spellEnd"/>
      <w:r w:rsidRPr="00614CD4">
        <w:rPr>
          <w:rFonts w:ascii="Times New Roman" w:hAnsi="Times New Roman" w:cs="Times New Roman"/>
          <w:sz w:val="28"/>
          <w:szCs w:val="28"/>
        </w:rPr>
        <w:t xml:space="preserve"> В. и др.  Использование технологий саморазвития личности школьника описано в работах Г.К. </w:t>
      </w:r>
      <w:proofErr w:type="spellStart"/>
      <w:r w:rsidRPr="00614CD4">
        <w:rPr>
          <w:rFonts w:ascii="Times New Roman" w:hAnsi="Times New Roman" w:cs="Times New Roman"/>
          <w:sz w:val="28"/>
          <w:szCs w:val="28"/>
        </w:rPr>
        <w:t>Селевко</w:t>
      </w:r>
      <w:proofErr w:type="spellEnd"/>
      <w:r w:rsidRPr="00614CD4">
        <w:rPr>
          <w:rFonts w:ascii="Times New Roman" w:hAnsi="Times New Roman" w:cs="Times New Roman"/>
          <w:sz w:val="28"/>
          <w:szCs w:val="28"/>
        </w:rPr>
        <w:t xml:space="preserve">, формирование жизненного опыта у школьников – у  Н.Е. </w:t>
      </w:r>
      <w:proofErr w:type="spellStart"/>
      <w:r w:rsidRPr="00614CD4">
        <w:rPr>
          <w:rFonts w:ascii="Times New Roman" w:hAnsi="Times New Roman" w:cs="Times New Roman"/>
          <w:sz w:val="28"/>
          <w:szCs w:val="28"/>
        </w:rPr>
        <w:t>Щурковой</w:t>
      </w:r>
      <w:proofErr w:type="spellEnd"/>
      <w:r w:rsidRPr="00614CD4">
        <w:rPr>
          <w:rFonts w:ascii="Times New Roman" w:hAnsi="Times New Roman" w:cs="Times New Roman"/>
          <w:sz w:val="28"/>
          <w:szCs w:val="28"/>
        </w:rPr>
        <w:t>, Е.Н. Степанова говорила о важности личностно-ориентированной воспитательной системы для формирования толерантной личности.</w:t>
      </w:r>
    </w:p>
    <w:p w:rsidR="00614CD4" w:rsidRPr="00614CD4" w:rsidRDefault="00614CD4" w:rsidP="00614CD4">
      <w:pPr>
        <w:spacing w:after="0" w:line="240" w:lineRule="auto"/>
        <w:ind w:left="284" w:right="142"/>
        <w:jc w:val="both"/>
        <w:rPr>
          <w:rFonts w:ascii="Times New Roman" w:hAnsi="Times New Roman" w:cs="Times New Roman"/>
          <w:i/>
          <w:sz w:val="28"/>
          <w:szCs w:val="28"/>
        </w:rPr>
      </w:pPr>
      <w:r w:rsidRPr="00614CD4">
        <w:rPr>
          <w:rFonts w:ascii="Times New Roman" w:hAnsi="Times New Roman" w:cs="Times New Roman"/>
          <w:i/>
          <w:sz w:val="28"/>
          <w:szCs w:val="28"/>
        </w:rPr>
        <w:t xml:space="preserve">4)  Ведущая педагогическая идея. </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 xml:space="preserve"> </w:t>
      </w:r>
      <w:r w:rsidR="006D4181">
        <w:rPr>
          <w:rFonts w:ascii="Times New Roman" w:hAnsi="Times New Roman" w:cs="Times New Roman"/>
          <w:sz w:val="28"/>
          <w:szCs w:val="28"/>
        </w:rPr>
        <w:tab/>
      </w:r>
      <w:r w:rsidRPr="00614CD4">
        <w:rPr>
          <w:rFonts w:ascii="Times New Roman" w:hAnsi="Times New Roman" w:cs="Times New Roman"/>
          <w:sz w:val="28"/>
          <w:szCs w:val="28"/>
        </w:rPr>
        <w:t>В воспитательной работе я поставила перед собой цель: через семейные традиции, мир национальной культуры, привить детям нравственные ценности: трудолюбие, милосердие, уважение к старшим, любовь к природе и родной земле.</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Представленная ниже воспитательная система, воспитывающая терпимость по отношению к людям, позволит ученикам успешно адаптироваться не только к жизни в школе, но и за ее пределами.</w:t>
      </w:r>
    </w:p>
    <w:p w:rsidR="00614CD4" w:rsidRPr="00614CD4" w:rsidRDefault="00614CD4" w:rsidP="00614CD4">
      <w:pPr>
        <w:spacing w:after="0" w:line="240" w:lineRule="auto"/>
        <w:ind w:left="284" w:right="142"/>
        <w:jc w:val="both"/>
        <w:rPr>
          <w:rFonts w:ascii="Times New Roman" w:hAnsi="Times New Roman" w:cs="Times New Roman"/>
          <w:i/>
          <w:sz w:val="28"/>
          <w:szCs w:val="28"/>
        </w:rPr>
      </w:pPr>
      <w:r w:rsidRPr="00614CD4">
        <w:rPr>
          <w:rFonts w:ascii="Times New Roman" w:hAnsi="Times New Roman" w:cs="Times New Roman"/>
          <w:i/>
          <w:sz w:val="28"/>
          <w:szCs w:val="28"/>
        </w:rPr>
        <w:t xml:space="preserve"> </w:t>
      </w:r>
      <w:r w:rsidRPr="00614CD4">
        <w:rPr>
          <w:rFonts w:ascii="Times New Roman" w:hAnsi="Times New Roman" w:cs="Times New Roman"/>
          <w:bCs/>
          <w:i/>
          <w:sz w:val="28"/>
          <w:szCs w:val="28"/>
          <w:u w:val="single"/>
        </w:rPr>
        <w:t>Технология опыта.</w:t>
      </w:r>
      <w:r w:rsidRPr="00614CD4">
        <w:rPr>
          <w:rFonts w:ascii="Times New Roman" w:hAnsi="Times New Roman" w:cs="Times New Roman"/>
          <w:i/>
          <w:sz w:val="28"/>
          <w:szCs w:val="28"/>
        </w:rPr>
        <w:t xml:space="preserve"> </w:t>
      </w:r>
    </w:p>
    <w:p w:rsidR="00614CD4" w:rsidRPr="00614CD4" w:rsidRDefault="00614CD4" w:rsidP="006D4181">
      <w:pPr>
        <w:spacing w:after="0" w:line="240" w:lineRule="auto"/>
        <w:ind w:left="284" w:right="142" w:firstLine="424"/>
        <w:jc w:val="both"/>
        <w:rPr>
          <w:rFonts w:ascii="Times New Roman" w:hAnsi="Times New Roman" w:cs="Times New Roman"/>
          <w:i/>
          <w:sz w:val="28"/>
          <w:szCs w:val="28"/>
        </w:rPr>
      </w:pPr>
      <w:r w:rsidRPr="00614CD4">
        <w:rPr>
          <w:rFonts w:ascii="Times New Roman" w:hAnsi="Times New Roman" w:cs="Times New Roman"/>
          <w:sz w:val="28"/>
          <w:szCs w:val="28"/>
        </w:rPr>
        <w:t xml:space="preserve">Чтобы добиться поставленной цели, воспитательную работу веду </w:t>
      </w:r>
      <w:r w:rsidRPr="00614CD4">
        <w:rPr>
          <w:rFonts w:ascii="Times New Roman" w:hAnsi="Times New Roman" w:cs="Times New Roman"/>
          <w:i/>
          <w:sz w:val="28"/>
          <w:szCs w:val="28"/>
        </w:rPr>
        <w:t>в 3 направлениях:</w:t>
      </w:r>
    </w:p>
    <w:p w:rsidR="00614CD4" w:rsidRPr="00614CD4" w:rsidRDefault="00614CD4" w:rsidP="00614CD4">
      <w:pPr>
        <w:numPr>
          <w:ilvl w:val="0"/>
          <w:numId w:val="11"/>
        </w:numPr>
        <w:tabs>
          <w:tab w:val="clear" w:pos="720"/>
          <w:tab w:val="num" w:pos="0"/>
        </w:tabs>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u w:val="single"/>
        </w:rPr>
        <w:t>Формирование толерантности в процессе обучения (на уроках).</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614CD4">
        <w:rPr>
          <w:rFonts w:ascii="Times New Roman" w:hAnsi="Times New Roman" w:cs="Times New Roman"/>
          <w:sz w:val="28"/>
          <w:szCs w:val="28"/>
        </w:rPr>
        <w:t xml:space="preserve"> На уроках дети младшего школьного возраста учатся принимать участие в обсуждениях, работать в малых группах, владеть приёмами и навыками сотрудничества (умение регулировать конфликты, понять точку зрения  и объективно оценить другого). Наибольшую сложность для учащихся младших классов представляет умение уважать чужое мнение, способность простить обидчика, относится к людям с разными недостатками (в том числе и физическим) как </w:t>
      </w:r>
      <w:proofErr w:type="gramStart"/>
      <w:r w:rsidRPr="00614CD4">
        <w:rPr>
          <w:rFonts w:ascii="Times New Roman" w:hAnsi="Times New Roman" w:cs="Times New Roman"/>
          <w:sz w:val="28"/>
          <w:szCs w:val="28"/>
        </w:rPr>
        <w:t>к</w:t>
      </w:r>
      <w:proofErr w:type="gramEnd"/>
      <w:r w:rsidRPr="00614CD4">
        <w:rPr>
          <w:rFonts w:ascii="Times New Roman" w:hAnsi="Times New Roman" w:cs="Times New Roman"/>
          <w:sz w:val="28"/>
          <w:szCs w:val="28"/>
        </w:rPr>
        <w:t xml:space="preserve"> равным.  Моя задача состоит в том, чтобы привить навыки толерантного поведения и включить их в систему ценностей. </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614CD4">
        <w:rPr>
          <w:rFonts w:ascii="Times New Roman" w:hAnsi="Times New Roman" w:cs="Times New Roman"/>
          <w:sz w:val="28"/>
          <w:szCs w:val="28"/>
        </w:rPr>
        <w:t>На уроках в процессе</w:t>
      </w:r>
      <w:r w:rsidR="006D4181">
        <w:rPr>
          <w:rFonts w:ascii="Times New Roman" w:hAnsi="Times New Roman" w:cs="Times New Roman"/>
          <w:sz w:val="28"/>
          <w:szCs w:val="28"/>
        </w:rPr>
        <w:t xml:space="preserve"> обучения по УМК «Школа России</w:t>
      </w:r>
      <w:r w:rsidRPr="00614CD4">
        <w:rPr>
          <w:rFonts w:ascii="Times New Roman" w:hAnsi="Times New Roman" w:cs="Times New Roman"/>
          <w:sz w:val="28"/>
          <w:szCs w:val="28"/>
        </w:rPr>
        <w:t xml:space="preserve">», происходит активное общение детей. Они сообща выполняют разные виды деятельности, в результате чего возникают и развиваются общие интересы, склонности, потребности. В ходе </w:t>
      </w:r>
      <w:r w:rsidRPr="00614CD4">
        <w:rPr>
          <w:rFonts w:ascii="Times New Roman" w:hAnsi="Times New Roman" w:cs="Times New Roman"/>
          <w:sz w:val="28"/>
          <w:szCs w:val="28"/>
        </w:rPr>
        <w:lastRenderedPageBreak/>
        <w:t>парной, групповой и коллективной работы у учащихся возникает взаимопонимание, взаимодействие и взаимовыр</w:t>
      </w:r>
      <w:r w:rsidR="006D4181">
        <w:rPr>
          <w:rFonts w:ascii="Times New Roman" w:hAnsi="Times New Roman" w:cs="Times New Roman"/>
          <w:sz w:val="28"/>
          <w:szCs w:val="28"/>
        </w:rPr>
        <w:t xml:space="preserve">учка. На уроке используется </w:t>
      </w:r>
      <w:r w:rsidRPr="00614CD4">
        <w:rPr>
          <w:rFonts w:ascii="Times New Roman" w:hAnsi="Times New Roman" w:cs="Times New Roman"/>
          <w:sz w:val="28"/>
          <w:szCs w:val="28"/>
        </w:rPr>
        <w:t xml:space="preserve">материал, что позволяет знакомиться с культурой, обычаями, традициями разных народов, прививает к ним уважение. У ребят появляется чувство гордости за своих земляков. Учащиеся  с удовольствием самостоятельно  или с помощью родителей придумывают  задачи, связанные с культурой или историей родного края,  и  приносят их  в класс. Во всех видах  работы неоценимую помощь оказывают родители. В нашем классе проводятся разнообразные проектные уроки. На проекте по теме  «Растения» учащиеся рассказывали о растениях  родного края; редких растениях, занесённых в Красную книгу, о защите растений и уходе за ними, обсуждали правила поведения в природе. На проекте по теме «Сказки, загадки, пословицы, поговорки»  ребята знакомили со сказками, поговорками разных народов придумывали разнообразные кроссворды по  теме и даже проводили соревнования команд на знание народных сказок. Очень интересно прошёл проектный урок по теме «Устное народное творчество разных народов». Все ребята  с нетерпением ждут проектных уроков и всегда заранее готовятся к ним.  Родители учащихся тоже очень любят их и стараются вместе с ребёнком придумать интересный и увлекательный проект. Дружеские и товарищеские отношения детей разных национальностей в процессе совместного обучения в одном классе благотворно влияет на процесс формирования личности. В результате дружбы, возникшей  между детьми, развиваются добрые отношения между родителями, а затем и между семьями. </w:t>
      </w:r>
    </w:p>
    <w:p w:rsidR="00614CD4" w:rsidRPr="00614CD4" w:rsidRDefault="00614CD4" w:rsidP="006D4181">
      <w:pPr>
        <w:spacing w:after="0" w:line="240" w:lineRule="auto"/>
        <w:ind w:left="284" w:right="142" w:firstLine="424"/>
        <w:jc w:val="both"/>
        <w:rPr>
          <w:rFonts w:ascii="Times New Roman" w:hAnsi="Times New Roman" w:cs="Times New Roman"/>
          <w:i/>
          <w:sz w:val="28"/>
          <w:szCs w:val="28"/>
        </w:rPr>
      </w:pPr>
      <w:r w:rsidRPr="00614CD4">
        <w:rPr>
          <w:rFonts w:ascii="Times New Roman" w:hAnsi="Times New Roman" w:cs="Times New Roman"/>
          <w:i/>
          <w:sz w:val="28"/>
          <w:szCs w:val="28"/>
        </w:rPr>
        <w:t>И поняли люди разных национальностей, что они ветви одного дерева, у которого общие корни, и что только любовь и дружба творят чудеса, только они могут сделать нашу Землю красивой и благодатной.</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614CD4">
        <w:rPr>
          <w:rFonts w:ascii="Times New Roman" w:hAnsi="Times New Roman" w:cs="Times New Roman"/>
          <w:sz w:val="28"/>
          <w:szCs w:val="28"/>
        </w:rPr>
        <w:t xml:space="preserve">К сожалению, я не знаю автора этих слов, но именно они стали девизом нашего многонационального коллектива. Ребята стараются никогда не забывать их и следовать им. </w:t>
      </w:r>
      <w:r w:rsidR="006D4181">
        <w:rPr>
          <w:rFonts w:ascii="Times New Roman" w:hAnsi="Times New Roman" w:cs="Times New Roman"/>
          <w:sz w:val="28"/>
          <w:szCs w:val="28"/>
        </w:rPr>
        <w:t xml:space="preserve"> </w:t>
      </w:r>
      <w:r w:rsidRPr="00614CD4">
        <w:rPr>
          <w:rFonts w:ascii="Times New Roman" w:hAnsi="Times New Roman" w:cs="Times New Roman"/>
          <w:sz w:val="28"/>
          <w:szCs w:val="28"/>
        </w:rPr>
        <w:t>После таких уроков ребята с огромным желанием  стали интересоваться и  други</w:t>
      </w:r>
      <w:r w:rsidR="006D4181">
        <w:rPr>
          <w:rFonts w:ascii="Times New Roman" w:hAnsi="Times New Roman" w:cs="Times New Roman"/>
          <w:sz w:val="28"/>
          <w:szCs w:val="28"/>
        </w:rPr>
        <w:t>ми известными земляками</w:t>
      </w:r>
      <w:r w:rsidRPr="00614CD4">
        <w:rPr>
          <w:rFonts w:ascii="Times New Roman" w:hAnsi="Times New Roman" w:cs="Times New Roman"/>
          <w:sz w:val="28"/>
          <w:szCs w:val="28"/>
        </w:rPr>
        <w:t xml:space="preserve">. Куда бы они не ехали, какие бы места не посещали, отовсюду ребята стремятся привести  информацию, фотографии этой местности. </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614CD4">
        <w:rPr>
          <w:rFonts w:ascii="Times New Roman" w:hAnsi="Times New Roman" w:cs="Times New Roman"/>
          <w:sz w:val="28"/>
          <w:szCs w:val="28"/>
        </w:rPr>
        <w:t>На уроках литературного чтения  мы знакомимся с произведениями не только  русского народного творчества, но и мордовского, татарского, армянского. Чтение произведений я стараюсь сочетать с просмотром фильмов («</w:t>
      </w:r>
      <w:proofErr w:type="spellStart"/>
      <w:r w:rsidRPr="00614CD4">
        <w:rPr>
          <w:rFonts w:ascii="Times New Roman" w:hAnsi="Times New Roman" w:cs="Times New Roman"/>
          <w:sz w:val="28"/>
          <w:szCs w:val="28"/>
        </w:rPr>
        <w:t>Куйгорож</w:t>
      </w:r>
      <w:proofErr w:type="spellEnd"/>
      <w:r w:rsidRPr="00614CD4">
        <w:rPr>
          <w:rFonts w:ascii="Times New Roman" w:hAnsi="Times New Roman" w:cs="Times New Roman"/>
          <w:sz w:val="28"/>
          <w:szCs w:val="28"/>
        </w:rPr>
        <w:t>», «</w:t>
      </w:r>
      <w:proofErr w:type="gramStart"/>
      <w:r w:rsidRPr="00614CD4">
        <w:rPr>
          <w:rFonts w:ascii="Times New Roman" w:hAnsi="Times New Roman" w:cs="Times New Roman"/>
          <w:sz w:val="28"/>
          <w:szCs w:val="28"/>
        </w:rPr>
        <w:t>Ишь</w:t>
      </w:r>
      <w:proofErr w:type="gramEnd"/>
      <w:r w:rsidRPr="00614CD4">
        <w:rPr>
          <w:rFonts w:ascii="Times New Roman" w:hAnsi="Times New Roman" w:cs="Times New Roman"/>
          <w:sz w:val="28"/>
          <w:szCs w:val="28"/>
        </w:rPr>
        <w:t xml:space="preserve"> ты, Масленица» и др.), с прослушиванием аудио-сказок. После чего мы с ребятами  обязательно обсуждаем </w:t>
      </w:r>
      <w:proofErr w:type="gramStart"/>
      <w:r w:rsidRPr="00614CD4">
        <w:rPr>
          <w:rFonts w:ascii="Times New Roman" w:hAnsi="Times New Roman" w:cs="Times New Roman"/>
          <w:sz w:val="28"/>
          <w:szCs w:val="28"/>
        </w:rPr>
        <w:t>увиденное</w:t>
      </w:r>
      <w:proofErr w:type="gramEnd"/>
      <w:r w:rsidRPr="00614CD4">
        <w:rPr>
          <w:rFonts w:ascii="Times New Roman" w:hAnsi="Times New Roman" w:cs="Times New Roman"/>
          <w:sz w:val="28"/>
          <w:szCs w:val="28"/>
        </w:rPr>
        <w:t xml:space="preserve"> и услышанное.  Многие ребята стали сочи</w:t>
      </w:r>
      <w:r w:rsidR="006D4181">
        <w:rPr>
          <w:rFonts w:ascii="Times New Roman" w:hAnsi="Times New Roman" w:cs="Times New Roman"/>
          <w:sz w:val="28"/>
          <w:szCs w:val="28"/>
        </w:rPr>
        <w:t>нять стихи о родном крае, селе</w:t>
      </w:r>
      <w:r w:rsidRPr="00614CD4">
        <w:rPr>
          <w:rFonts w:ascii="Times New Roman" w:hAnsi="Times New Roman" w:cs="Times New Roman"/>
          <w:sz w:val="28"/>
          <w:szCs w:val="28"/>
        </w:rPr>
        <w:t xml:space="preserve"> и школе. </w:t>
      </w:r>
    </w:p>
    <w:p w:rsidR="00614CD4" w:rsidRPr="00614CD4" w:rsidRDefault="00614CD4" w:rsidP="00614CD4">
      <w:pPr>
        <w:numPr>
          <w:ilvl w:val="0"/>
          <w:numId w:val="11"/>
        </w:numPr>
        <w:tabs>
          <w:tab w:val="clear" w:pos="720"/>
          <w:tab w:val="num" w:pos="0"/>
        </w:tabs>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u w:val="single"/>
        </w:rPr>
        <w:t xml:space="preserve"> Проведение внеклассных мероприятий, направленных на толерантное  воспитание:</w:t>
      </w:r>
    </w:p>
    <w:p w:rsidR="00614CD4" w:rsidRPr="00614CD4" w:rsidRDefault="00614CD4" w:rsidP="00614CD4">
      <w:p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Мною были разработаны направления воспитательной работы:</w:t>
      </w:r>
    </w:p>
    <w:p w:rsidR="00614CD4" w:rsidRPr="00614CD4" w:rsidRDefault="00614CD4" w:rsidP="00614CD4">
      <w:pPr>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u w:val="single"/>
        </w:rPr>
        <w:t>В кругу семьи</w:t>
      </w:r>
    </w:p>
    <w:p w:rsidR="00614CD4" w:rsidRPr="00614CD4" w:rsidRDefault="00614CD4" w:rsidP="006D4181">
      <w:pPr>
        <w:spacing w:after="0" w:line="240" w:lineRule="auto"/>
        <w:ind w:left="284" w:right="142" w:firstLine="424"/>
        <w:jc w:val="both"/>
        <w:rPr>
          <w:rFonts w:ascii="Times New Roman" w:hAnsi="Times New Roman" w:cs="Times New Roman"/>
          <w:sz w:val="28"/>
          <w:szCs w:val="28"/>
        </w:rPr>
      </w:pPr>
      <w:r w:rsidRPr="00614CD4">
        <w:rPr>
          <w:rFonts w:ascii="Times New Roman" w:hAnsi="Times New Roman" w:cs="Times New Roman"/>
          <w:sz w:val="28"/>
          <w:szCs w:val="28"/>
        </w:rPr>
        <w:t xml:space="preserve">Воспитание культуры толерантности должно осуществляться по формуле: "родители + дети + учитель". Именно на первом этапе, когда родители хотят, легко идут на контакт, необходимо поддержать их желание, дать возможность, связать </w:t>
      </w:r>
      <w:r w:rsidRPr="00614CD4">
        <w:rPr>
          <w:rFonts w:ascii="Times New Roman" w:hAnsi="Times New Roman" w:cs="Times New Roman"/>
          <w:sz w:val="28"/>
          <w:szCs w:val="28"/>
        </w:rPr>
        <w:lastRenderedPageBreak/>
        <w:t>всех в единое целое, чтобы вместе делить радости и огорчения, вместе преодолеть трудности и праздновать победы.</w:t>
      </w:r>
    </w:p>
    <w:p w:rsidR="00614CD4" w:rsidRPr="006D4181" w:rsidRDefault="00614CD4" w:rsidP="006D4181">
      <w:pPr>
        <w:numPr>
          <w:ilvl w:val="0"/>
          <w:numId w:val="12"/>
        </w:num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 xml:space="preserve">Я и моя семья (беседы о своих  родных, выставка рисунков «Моя семья», составление родословного древа). Участие в конкурсе </w:t>
      </w:r>
      <w:r w:rsidR="006D4181" w:rsidRPr="006D4181">
        <w:rPr>
          <w:rFonts w:ascii="Times New Roman" w:hAnsi="Times New Roman" w:cs="Times New Roman"/>
          <w:sz w:val="28"/>
          <w:szCs w:val="28"/>
        </w:rPr>
        <w:t>и</w:t>
      </w:r>
      <w:r w:rsidRPr="006D4181">
        <w:rPr>
          <w:rFonts w:ascii="Times New Roman" w:hAnsi="Times New Roman" w:cs="Times New Roman"/>
          <w:sz w:val="28"/>
          <w:szCs w:val="28"/>
        </w:rPr>
        <w:t>стория моего имени (рассказ об истории своего имени). Исследовательск</w:t>
      </w:r>
      <w:r w:rsidR="006D4181">
        <w:rPr>
          <w:rFonts w:ascii="Times New Roman" w:hAnsi="Times New Roman" w:cs="Times New Roman"/>
          <w:sz w:val="28"/>
          <w:szCs w:val="28"/>
        </w:rPr>
        <w:t xml:space="preserve">ая работа  «История имени </w:t>
      </w:r>
      <w:proofErr w:type="spellStart"/>
      <w:r w:rsidR="006D4181">
        <w:rPr>
          <w:rFonts w:ascii="Times New Roman" w:hAnsi="Times New Roman" w:cs="Times New Roman"/>
          <w:sz w:val="28"/>
          <w:szCs w:val="28"/>
        </w:rPr>
        <w:t>Саяжан</w:t>
      </w:r>
      <w:proofErr w:type="spellEnd"/>
      <w:r w:rsidRPr="006D4181">
        <w:rPr>
          <w:rFonts w:ascii="Times New Roman" w:hAnsi="Times New Roman" w:cs="Times New Roman"/>
          <w:sz w:val="28"/>
          <w:szCs w:val="28"/>
        </w:rPr>
        <w:t>».</w:t>
      </w:r>
    </w:p>
    <w:p w:rsidR="00614CD4" w:rsidRPr="00614CD4" w:rsidRDefault="00614CD4" w:rsidP="00614CD4">
      <w:pPr>
        <w:numPr>
          <w:ilvl w:val="0"/>
          <w:numId w:val="12"/>
        </w:numPr>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rPr>
        <w:t xml:space="preserve">Семейные традиции (игры, реликвии, праздники, обычаи). </w:t>
      </w:r>
    </w:p>
    <w:p w:rsidR="00614CD4" w:rsidRPr="00614CD4" w:rsidRDefault="00614CD4" w:rsidP="00614CD4">
      <w:pPr>
        <w:numPr>
          <w:ilvl w:val="0"/>
          <w:numId w:val="12"/>
        </w:numPr>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rPr>
        <w:t xml:space="preserve">«Мы помним и чтим» (беседы о ВОВ, конкурс рисунков </w:t>
      </w:r>
      <w:proofErr w:type="gramStart"/>
      <w:r w:rsidRPr="00614CD4">
        <w:rPr>
          <w:rFonts w:ascii="Times New Roman" w:hAnsi="Times New Roman" w:cs="Times New Roman"/>
          <w:sz w:val="28"/>
          <w:szCs w:val="28"/>
        </w:rPr>
        <w:t>к</w:t>
      </w:r>
      <w:proofErr w:type="gramEnd"/>
      <w:r w:rsidRPr="00614CD4">
        <w:rPr>
          <w:rFonts w:ascii="Times New Roman" w:hAnsi="Times New Roman" w:cs="Times New Roman"/>
          <w:sz w:val="28"/>
          <w:szCs w:val="28"/>
        </w:rPr>
        <w:t xml:space="preserve">  дню Победы, урок Памяти</w:t>
      </w:r>
      <w:r w:rsidR="006D4181">
        <w:rPr>
          <w:rFonts w:ascii="Times New Roman" w:hAnsi="Times New Roman" w:cs="Times New Roman"/>
          <w:sz w:val="28"/>
          <w:szCs w:val="28"/>
        </w:rPr>
        <w:t>.</w:t>
      </w:r>
    </w:p>
    <w:p w:rsidR="00614CD4" w:rsidRPr="00614CD4" w:rsidRDefault="00614CD4" w:rsidP="00614CD4">
      <w:pPr>
        <w:numPr>
          <w:ilvl w:val="0"/>
          <w:numId w:val="12"/>
        </w:numPr>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rPr>
        <w:t>Праздники национальной культуры.</w:t>
      </w:r>
    </w:p>
    <w:p w:rsidR="00614CD4" w:rsidRPr="00614CD4" w:rsidRDefault="00614CD4" w:rsidP="00614CD4">
      <w:pPr>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rPr>
        <w:t xml:space="preserve">      </w:t>
      </w:r>
      <w:r w:rsidRPr="00614CD4">
        <w:rPr>
          <w:rFonts w:ascii="Times New Roman" w:hAnsi="Times New Roman" w:cs="Times New Roman"/>
          <w:sz w:val="28"/>
          <w:szCs w:val="28"/>
          <w:u w:val="single"/>
        </w:rPr>
        <w:t>Моя любимая школа</w:t>
      </w:r>
    </w:p>
    <w:p w:rsidR="00614CD4" w:rsidRPr="00614CD4" w:rsidRDefault="00614CD4" w:rsidP="00614CD4">
      <w:pPr>
        <w:numPr>
          <w:ilvl w:val="0"/>
          <w:numId w:val="13"/>
        </w:numPr>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rPr>
        <w:t>Правила поведения в школе (беседа).</w:t>
      </w:r>
    </w:p>
    <w:p w:rsidR="00614CD4" w:rsidRPr="00614CD4" w:rsidRDefault="00614CD4" w:rsidP="00614CD4">
      <w:pPr>
        <w:numPr>
          <w:ilvl w:val="0"/>
          <w:numId w:val="13"/>
        </w:numPr>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rPr>
        <w:t>Традиции школы (рассказ о школе).</w:t>
      </w:r>
    </w:p>
    <w:p w:rsidR="00614CD4" w:rsidRPr="00614CD4" w:rsidRDefault="00614CD4" w:rsidP="00614CD4">
      <w:pPr>
        <w:numPr>
          <w:ilvl w:val="0"/>
          <w:numId w:val="13"/>
        </w:numPr>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rPr>
        <w:t>Ими гордится школа (рассказ о знаменитых учениках и выпускниках школы, встреча с интересными людьми).</w:t>
      </w:r>
    </w:p>
    <w:p w:rsidR="00614CD4" w:rsidRPr="00614CD4" w:rsidRDefault="00614CD4" w:rsidP="00614CD4">
      <w:pPr>
        <w:numPr>
          <w:ilvl w:val="0"/>
          <w:numId w:val="13"/>
        </w:numPr>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rPr>
        <w:t>Исследовательская работа по теме «История моей школы» (к юбилею школы).</w:t>
      </w:r>
    </w:p>
    <w:p w:rsidR="00614CD4" w:rsidRPr="00614CD4" w:rsidRDefault="00614CD4" w:rsidP="00614CD4">
      <w:pPr>
        <w:numPr>
          <w:ilvl w:val="0"/>
          <w:numId w:val="13"/>
        </w:num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Конкурс работ «С днём рождения, родная школа!»</w:t>
      </w:r>
    </w:p>
    <w:p w:rsidR="00614CD4" w:rsidRPr="00614CD4" w:rsidRDefault="006D4181" w:rsidP="00614CD4">
      <w:pPr>
        <w:spacing w:after="0" w:line="240" w:lineRule="auto"/>
        <w:ind w:left="284" w:right="142"/>
        <w:jc w:val="both"/>
        <w:rPr>
          <w:rFonts w:ascii="Times New Roman" w:hAnsi="Times New Roman" w:cs="Times New Roman"/>
          <w:sz w:val="28"/>
          <w:szCs w:val="28"/>
          <w:u w:val="single"/>
        </w:rPr>
      </w:pPr>
      <w:r>
        <w:rPr>
          <w:rFonts w:ascii="Times New Roman" w:hAnsi="Times New Roman" w:cs="Times New Roman"/>
          <w:sz w:val="28"/>
          <w:szCs w:val="28"/>
          <w:u w:val="single"/>
        </w:rPr>
        <w:t>Моё любимое село</w:t>
      </w:r>
    </w:p>
    <w:p w:rsidR="00614CD4" w:rsidRPr="00614CD4" w:rsidRDefault="00614CD4" w:rsidP="00614CD4">
      <w:pPr>
        <w:numPr>
          <w:ilvl w:val="0"/>
          <w:numId w:val="14"/>
        </w:numPr>
        <w:spacing w:after="0" w:line="240" w:lineRule="auto"/>
        <w:ind w:left="284" w:right="142"/>
        <w:jc w:val="both"/>
        <w:rPr>
          <w:rFonts w:ascii="Times New Roman" w:hAnsi="Times New Roman" w:cs="Times New Roman"/>
          <w:sz w:val="28"/>
          <w:szCs w:val="28"/>
        </w:rPr>
      </w:pPr>
      <w:proofErr w:type="gramStart"/>
      <w:r w:rsidRPr="00614CD4">
        <w:rPr>
          <w:rFonts w:ascii="Times New Roman" w:hAnsi="Times New Roman" w:cs="Times New Roman"/>
          <w:sz w:val="28"/>
          <w:szCs w:val="28"/>
        </w:rPr>
        <w:t>Улица, на которой я живу (рассказ об истории названия улиц, экскурсия по ним.</w:t>
      </w:r>
      <w:proofErr w:type="gramEnd"/>
      <w:r w:rsidRPr="00614CD4">
        <w:rPr>
          <w:rFonts w:ascii="Times New Roman" w:hAnsi="Times New Roman" w:cs="Times New Roman"/>
          <w:sz w:val="28"/>
          <w:szCs w:val="28"/>
        </w:rPr>
        <w:t xml:space="preserve"> </w:t>
      </w:r>
      <w:proofErr w:type="gramStart"/>
      <w:r w:rsidRPr="00614CD4">
        <w:rPr>
          <w:rFonts w:ascii="Times New Roman" w:hAnsi="Times New Roman" w:cs="Times New Roman"/>
          <w:sz w:val="28"/>
          <w:szCs w:val="28"/>
        </w:rPr>
        <w:t>Конкурс рисунков «Моя родная улица»).</w:t>
      </w:r>
      <w:proofErr w:type="gramEnd"/>
      <w:r w:rsidRPr="00614CD4">
        <w:rPr>
          <w:rFonts w:ascii="Times New Roman" w:hAnsi="Times New Roman" w:cs="Times New Roman"/>
          <w:sz w:val="28"/>
          <w:szCs w:val="28"/>
        </w:rPr>
        <w:t xml:space="preserve"> Исследовательская работа</w:t>
      </w:r>
      <w:r w:rsidR="006D4181">
        <w:rPr>
          <w:rFonts w:ascii="Times New Roman" w:hAnsi="Times New Roman" w:cs="Times New Roman"/>
          <w:sz w:val="28"/>
          <w:szCs w:val="28"/>
        </w:rPr>
        <w:t xml:space="preserve"> по теме: «История улицы Майской</w:t>
      </w:r>
      <w:r w:rsidRPr="00614CD4">
        <w:rPr>
          <w:rFonts w:ascii="Times New Roman" w:hAnsi="Times New Roman" w:cs="Times New Roman"/>
          <w:sz w:val="28"/>
          <w:szCs w:val="28"/>
        </w:rPr>
        <w:t>»</w:t>
      </w:r>
    </w:p>
    <w:p w:rsidR="00614CD4" w:rsidRPr="00614CD4" w:rsidRDefault="00614CD4" w:rsidP="00614CD4">
      <w:pPr>
        <w:numPr>
          <w:ilvl w:val="0"/>
          <w:numId w:val="14"/>
        </w:num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 xml:space="preserve">Труд людей моего </w:t>
      </w:r>
      <w:r w:rsidR="00E14E42">
        <w:rPr>
          <w:rFonts w:ascii="Times New Roman" w:hAnsi="Times New Roman" w:cs="Times New Roman"/>
          <w:sz w:val="28"/>
          <w:szCs w:val="28"/>
        </w:rPr>
        <w:t>села</w:t>
      </w:r>
      <w:r w:rsidRPr="00614CD4">
        <w:rPr>
          <w:rFonts w:ascii="Times New Roman" w:hAnsi="Times New Roman" w:cs="Times New Roman"/>
          <w:sz w:val="28"/>
          <w:szCs w:val="28"/>
        </w:rPr>
        <w:t xml:space="preserve"> (рассказ о достижениях зе</w:t>
      </w:r>
      <w:r w:rsidR="00E14E42">
        <w:rPr>
          <w:rFonts w:ascii="Times New Roman" w:hAnsi="Times New Roman" w:cs="Times New Roman"/>
          <w:sz w:val="28"/>
          <w:szCs w:val="28"/>
        </w:rPr>
        <w:t>мляков</w:t>
      </w:r>
      <w:r w:rsidRPr="00614CD4">
        <w:rPr>
          <w:rFonts w:ascii="Times New Roman" w:hAnsi="Times New Roman" w:cs="Times New Roman"/>
          <w:sz w:val="28"/>
          <w:szCs w:val="28"/>
        </w:rPr>
        <w:t>, встречи с интересными  людьми).</w:t>
      </w:r>
    </w:p>
    <w:p w:rsidR="00614CD4" w:rsidRPr="00614CD4" w:rsidRDefault="00614CD4" w:rsidP="00614CD4">
      <w:pPr>
        <w:numPr>
          <w:ilvl w:val="0"/>
          <w:numId w:val="14"/>
        </w:num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Пр</w:t>
      </w:r>
      <w:r w:rsidR="00E14E42">
        <w:rPr>
          <w:rFonts w:ascii="Times New Roman" w:hAnsi="Times New Roman" w:cs="Times New Roman"/>
          <w:sz w:val="28"/>
          <w:szCs w:val="28"/>
        </w:rPr>
        <w:t>авила поведения на улицах села</w:t>
      </w:r>
      <w:r w:rsidRPr="00614CD4">
        <w:rPr>
          <w:rFonts w:ascii="Times New Roman" w:hAnsi="Times New Roman" w:cs="Times New Roman"/>
          <w:sz w:val="28"/>
          <w:szCs w:val="28"/>
        </w:rPr>
        <w:t>, в транспорте, в общественных местах и культурных заведениях (беседа, рассказ, экскурсии в общественные места).</w:t>
      </w:r>
    </w:p>
    <w:p w:rsidR="00614CD4" w:rsidRPr="00614CD4" w:rsidRDefault="00614CD4" w:rsidP="00614CD4">
      <w:pPr>
        <w:spacing w:after="0" w:line="240" w:lineRule="auto"/>
        <w:ind w:left="284" w:right="142"/>
        <w:jc w:val="both"/>
        <w:rPr>
          <w:rFonts w:ascii="Times New Roman" w:hAnsi="Times New Roman" w:cs="Times New Roman"/>
          <w:sz w:val="28"/>
          <w:szCs w:val="28"/>
          <w:u w:val="single"/>
        </w:rPr>
      </w:pPr>
      <w:r w:rsidRPr="00614CD4">
        <w:rPr>
          <w:rFonts w:ascii="Times New Roman" w:hAnsi="Times New Roman" w:cs="Times New Roman"/>
          <w:sz w:val="28"/>
          <w:szCs w:val="28"/>
          <w:u w:val="single"/>
        </w:rPr>
        <w:t>Природа родного края.</w:t>
      </w:r>
    </w:p>
    <w:p w:rsidR="00614CD4" w:rsidRPr="00614CD4" w:rsidRDefault="00614CD4" w:rsidP="00614CD4">
      <w:pPr>
        <w:numPr>
          <w:ilvl w:val="0"/>
          <w:numId w:val="15"/>
        </w:numPr>
        <w:spacing w:after="0" w:line="240" w:lineRule="auto"/>
        <w:ind w:left="284" w:right="142"/>
        <w:jc w:val="both"/>
        <w:rPr>
          <w:rFonts w:ascii="Times New Roman" w:hAnsi="Times New Roman" w:cs="Times New Roman"/>
          <w:sz w:val="28"/>
          <w:szCs w:val="28"/>
        </w:rPr>
      </w:pPr>
      <w:proofErr w:type="gramStart"/>
      <w:r w:rsidRPr="00614CD4">
        <w:rPr>
          <w:rFonts w:ascii="Times New Roman" w:hAnsi="Times New Roman" w:cs="Times New Roman"/>
          <w:sz w:val="28"/>
          <w:szCs w:val="28"/>
        </w:rPr>
        <w:t>Красота природы моей местности (беседа, экскурсия, урок-наблюдение, выставка творческих работ.</w:t>
      </w:r>
      <w:proofErr w:type="gramEnd"/>
      <w:r w:rsidRPr="00614CD4">
        <w:rPr>
          <w:rFonts w:ascii="Times New Roman" w:hAnsi="Times New Roman" w:cs="Times New Roman"/>
          <w:sz w:val="28"/>
          <w:szCs w:val="28"/>
        </w:rPr>
        <w:t xml:space="preserve"> Участие в к</w:t>
      </w:r>
      <w:r w:rsidR="00E14E42">
        <w:rPr>
          <w:rFonts w:ascii="Times New Roman" w:hAnsi="Times New Roman" w:cs="Times New Roman"/>
          <w:sz w:val="28"/>
          <w:szCs w:val="28"/>
        </w:rPr>
        <w:t xml:space="preserve">онкурсах: </w:t>
      </w:r>
      <w:proofErr w:type="gramStart"/>
      <w:r w:rsidR="00E14E42">
        <w:rPr>
          <w:rFonts w:ascii="Times New Roman" w:hAnsi="Times New Roman" w:cs="Times New Roman"/>
          <w:sz w:val="28"/>
          <w:szCs w:val="28"/>
        </w:rPr>
        <w:t>«Дары земли Курганской », «Сохраним родные</w:t>
      </w:r>
      <w:r w:rsidRPr="00614CD4">
        <w:rPr>
          <w:rFonts w:ascii="Times New Roman" w:hAnsi="Times New Roman" w:cs="Times New Roman"/>
          <w:sz w:val="28"/>
          <w:szCs w:val="28"/>
        </w:rPr>
        <w:t xml:space="preserve"> леса»).</w:t>
      </w:r>
      <w:proofErr w:type="gramEnd"/>
    </w:p>
    <w:p w:rsidR="00614CD4" w:rsidRPr="00E14E42" w:rsidRDefault="00614CD4" w:rsidP="00E14E42">
      <w:pPr>
        <w:numPr>
          <w:ilvl w:val="0"/>
          <w:numId w:val="15"/>
        </w:num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Растения и животные вокруг нас (беседа о братьях наших меньших, экскурсия, урок – наблюдение, экологическая акция – «Накорми птиц»)</w:t>
      </w:r>
      <w:r w:rsidR="00E14E42">
        <w:rPr>
          <w:rFonts w:ascii="Times New Roman" w:hAnsi="Times New Roman" w:cs="Times New Roman"/>
          <w:sz w:val="28"/>
          <w:szCs w:val="28"/>
        </w:rPr>
        <w:t xml:space="preserve"> </w:t>
      </w:r>
      <w:r w:rsidRPr="00E14E42">
        <w:rPr>
          <w:rFonts w:ascii="Times New Roman" w:hAnsi="Times New Roman" w:cs="Times New Roman"/>
          <w:sz w:val="28"/>
          <w:szCs w:val="28"/>
        </w:rPr>
        <w:t>Исследовательские работы по темам «Откуда берутся бездомные животные»,</w:t>
      </w:r>
      <w:r w:rsidR="00E14E42" w:rsidRPr="00E14E42">
        <w:rPr>
          <w:rFonts w:ascii="Times New Roman" w:hAnsi="Times New Roman" w:cs="Times New Roman"/>
          <w:sz w:val="28"/>
          <w:szCs w:val="28"/>
        </w:rPr>
        <w:t xml:space="preserve"> «Наблюдение за синицами зимой» с оформлением газеты «День синички» 12 ноября.</w:t>
      </w:r>
    </w:p>
    <w:p w:rsidR="00614CD4" w:rsidRPr="00E14E42" w:rsidRDefault="00614CD4" w:rsidP="00E14E42">
      <w:pPr>
        <w:numPr>
          <w:ilvl w:val="0"/>
          <w:numId w:val="15"/>
        </w:numPr>
        <w:spacing w:after="0" w:line="240" w:lineRule="auto"/>
        <w:ind w:left="284" w:right="142"/>
        <w:jc w:val="both"/>
        <w:rPr>
          <w:rFonts w:ascii="Times New Roman" w:hAnsi="Times New Roman" w:cs="Times New Roman"/>
          <w:sz w:val="28"/>
          <w:szCs w:val="28"/>
        </w:rPr>
      </w:pPr>
      <w:r w:rsidRPr="00614CD4">
        <w:rPr>
          <w:rFonts w:ascii="Times New Roman" w:hAnsi="Times New Roman" w:cs="Times New Roman"/>
          <w:sz w:val="28"/>
          <w:szCs w:val="28"/>
        </w:rPr>
        <w:t>Бережное отношение к природе (беседа, акция «Чистота природы  вокруг меня»).</w:t>
      </w:r>
      <w:r w:rsidR="00E14E42">
        <w:rPr>
          <w:rFonts w:ascii="Times New Roman" w:hAnsi="Times New Roman" w:cs="Times New Roman"/>
          <w:sz w:val="28"/>
          <w:szCs w:val="28"/>
        </w:rPr>
        <w:t xml:space="preserve"> </w:t>
      </w:r>
      <w:r w:rsidRPr="00E14E42">
        <w:rPr>
          <w:rFonts w:ascii="Times New Roman" w:hAnsi="Times New Roman" w:cs="Times New Roman"/>
          <w:bCs/>
          <w:iCs/>
          <w:sz w:val="28"/>
          <w:szCs w:val="28"/>
        </w:rPr>
        <w:t xml:space="preserve">Родители вместе с детьми собирают текстовую информацию, музыкальные и видео файлы, готовят костюмы. Ребята с нетерпением ждут начало праздника. Таким </w:t>
      </w:r>
      <w:proofErr w:type="gramStart"/>
      <w:r w:rsidRPr="00E14E42">
        <w:rPr>
          <w:rFonts w:ascii="Times New Roman" w:hAnsi="Times New Roman" w:cs="Times New Roman"/>
          <w:bCs/>
          <w:iCs/>
          <w:sz w:val="28"/>
          <w:szCs w:val="28"/>
        </w:rPr>
        <w:t>образом</w:t>
      </w:r>
      <w:proofErr w:type="gramEnd"/>
      <w:r w:rsidRPr="00E14E42">
        <w:rPr>
          <w:rFonts w:ascii="Times New Roman" w:hAnsi="Times New Roman" w:cs="Times New Roman"/>
          <w:bCs/>
          <w:iCs/>
          <w:sz w:val="28"/>
          <w:szCs w:val="28"/>
        </w:rPr>
        <w:t xml:space="preserve"> праздники, </w:t>
      </w:r>
      <w:r w:rsidRPr="00E14E42">
        <w:rPr>
          <w:rFonts w:ascii="Times New Roman" w:hAnsi="Times New Roman" w:cs="Times New Roman"/>
          <w:sz w:val="28"/>
          <w:szCs w:val="28"/>
        </w:rPr>
        <w:t xml:space="preserve">классные часы, циклы бесед погружают в мир музыкальной и художественной культуры родного края.  Все события, происходящие в классе, оформляются в дневник нашего класса. </w:t>
      </w:r>
    </w:p>
    <w:p w:rsidR="00614CD4" w:rsidRPr="00614CD4" w:rsidRDefault="00614CD4" w:rsidP="00006968">
      <w:pPr>
        <w:spacing w:after="0" w:line="240" w:lineRule="auto"/>
        <w:ind w:left="284" w:right="142"/>
        <w:jc w:val="both"/>
        <w:rPr>
          <w:rFonts w:ascii="Bookman Old Style" w:hAnsi="Bookman Old Style" w:cs="Times New Roman"/>
          <w:b/>
          <w:color w:val="C00000"/>
          <w:sz w:val="36"/>
          <w:szCs w:val="36"/>
        </w:rPr>
      </w:pPr>
      <w:r w:rsidRPr="00614CD4">
        <w:rPr>
          <w:rFonts w:ascii="Times New Roman" w:hAnsi="Times New Roman" w:cs="Times New Roman"/>
          <w:sz w:val="28"/>
          <w:szCs w:val="28"/>
        </w:rPr>
        <w:t xml:space="preserve">           Учащиеся моего класса еще очень маленькие, но мы обязательно п</w:t>
      </w:r>
      <w:r w:rsidR="00E14E42">
        <w:rPr>
          <w:rFonts w:ascii="Times New Roman" w:hAnsi="Times New Roman" w:cs="Times New Roman"/>
          <w:sz w:val="28"/>
          <w:szCs w:val="28"/>
        </w:rPr>
        <w:t>осетим памятные места</w:t>
      </w:r>
      <w:r w:rsidRPr="00614CD4">
        <w:rPr>
          <w:rFonts w:ascii="Times New Roman" w:hAnsi="Times New Roman" w:cs="Times New Roman"/>
          <w:sz w:val="28"/>
          <w:szCs w:val="28"/>
        </w:rPr>
        <w:t xml:space="preserve">. А  пока </w:t>
      </w:r>
      <w:r w:rsidR="00E14E42">
        <w:rPr>
          <w:rFonts w:ascii="Times New Roman" w:hAnsi="Times New Roman" w:cs="Times New Roman"/>
          <w:sz w:val="28"/>
          <w:szCs w:val="28"/>
        </w:rPr>
        <w:t>мы только совершили</w:t>
      </w:r>
      <w:r w:rsidRPr="00614CD4">
        <w:rPr>
          <w:rFonts w:ascii="Times New Roman" w:hAnsi="Times New Roman" w:cs="Times New Roman"/>
          <w:sz w:val="28"/>
          <w:szCs w:val="28"/>
        </w:rPr>
        <w:t xml:space="preserve"> экскурсии </w:t>
      </w:r>
      <w:r w:rsidR="00E14E42">
        <w:rPr>
          <w:rFonts w:ascii="Times New Roman" w:hAnsi="Times New Roman" w:cs="Times New Roman"/>
          <w:sz w:val="28"/>
          <w:szCs w:val="28"/>
        </w:rPr>
        <w:t xml:space="preserve">в </w:t>
      </w:r>
      <w:r w:rsidRPr="00614CD4">
        <w:rPr>
          <w:rFonts w:ascii="Times New Roman" w:hAnsi="Times New Roman" w:cs="Times New Roman"/>
          <w:sz w:val="28"/>
          <w:szCs w:val="28"/>
        </w:rPr>
        <w:t>краеведческий музей, у учащихся развивается взаимоуважение, чувство любви к красоте родного края, гордости</w:t>
      </w:r>
      <w:r w:rsidR="00E14E42">
        <w:rPr>
          <w:rFonts w:ascii="Bookman Old Style" w:hAnsi="Bookman Old Style" w:cs="Times New Roman"/>
          <w:b/>
          <w:color w:val="C00000"/>
          <w:sz w:val="36"/>
          <w:szCs w:val="36"/>
        </w:rPr>
        <w:t xml:space="preserve"> за своё село, за свой район, за свою область</w:t>
      </w:r>
      <w:r w:rsidRPr="00614CD4">
        <w:rPr>
          <w:rFonts w:ascii="Bookman Old Style" w:hAnsi="Bookman Old Style" w:cs="Times New Roman"/>
          <w:b/>
          <w:color w:val="C00000"/>
          <w:sz w:val="36"/>
          <w:szCs w:val="36"/>
        </w:rPr>
        <w:t xml:space="preserve">. </w:t>
      </w:r>
    </w:p>
    <w:p w:rsidR="00C730B4" w:rsidRPr="00715CD2" w:rsidRDefault="00715CD2" w:rsidP="00715CD2">
      <w:pPr>
        <w:spacing w:after="0" w:line="240" w:lineRule="auto"/>
        <w:ind w:right="142"/>
        <w:jc w:val="center"/>
        <w:rPr>
          <w:rFonts w:ascii="Times New Roman" w:hAnsi="Times New Roman" w:cs="Times New Roman"/>
          <w:b/>
          <w:color w:val="C00000"/>
          <w:sz w:val="32"/>
          <w:szCs w:val="32"/>
        </w:rPr>
      </w:pPr>
      <w:r w:rsidRPr="00715CD2">
        <w:rPr>
          <w:rFonts w:ascii="Times New Roman" w:hAnsi="Times New Roman" w:cs="Times New Roman"/>
          <w:b/>
          <w:color w:val="C00000"/>
          <w:sz w:val="32"/>
          <w:szCs w:val="32"/>
        </w:rPr>
        <w:lastRenderedPageBreak/>
        <w:t xml:space="preserve">Эссе </w:t>
      </w:r>
    </w:p>
    <w:p w:rsidR="00715CD2" w:rsidRDefault="00715CD2" w:rsidP="00715CD2">
      <w:pPr>
        <w:spacing w:after="0" w:line="240" w:lineRule="auto"/>
        <w:ind w:right="142"/>
        <w:jc w:val="center"/>
        <w:rPr>
          <w:rFonts w:ascii="Times New Roman" w:hAnsi="Times New Roman" w:cs="Times New Roman"/>
          <w:b/>
          <w:color w:val="C00000"/>
          <w:sz w:val="32"/>
          <w:szCs w:val="32"/>
        </w:rPr>
      </w:pPr>
      <w:r w:rsidRPr="00715CD2">
        <w:rPr>
          <w:rFonts w:ascii="Times New Roman" w:hAnsi="Times New Roman" w:cs="Times New Roman"/>
          <w:b/>
          <w:color w:val="C00000"/>
          <w:sz w:val="32"/>
          <w:szCs w:val="32"/>
        </w:rPr>
        <w:t>«Моя педагогическая философия»</w:t>
      </w:r>
    </w:p>
    <w:p w:rsidR="00715CD2" w:rsidRDefault="00715CD2" w:rsidP="00715CD2">
      <w:pPr>
        <w:spacing w:after="0" w:line="240" w:lineRule="auto"/>
        <w:ind w:left="5245" w:right="142" w:firstLine="419"/>
        <w:jc w:val="both"/>
        <w:rPr>
          <w:rFonts w:ascii="Times New Roman" w:hAnsi="Times New Roman" w:cs="Times New Roman"/>
          <w:i/>
          <w:sz w:val="26"/>
          <w:szCs w:val="26"/>
        </w:rPr>
      </w:pPr>
      <w:r w:rsidRPr="00715CD2">
        <w:rPr>
          <w:rFonts w:ascii="Times New Roman" w:hAnsi="Times New Roman" w:cs="Times New Roman"/>
          <w:i/>
          <w:sz w:val="26"/>
          <w:szCs w:val="26"/>
        </w:rPr>
        <w:t>Истинный учитель</w:t>
      </w:r>
      <w:r>
        <w:rPr>
          <w:rFonts w:ascii="Times New Roman" w:hAnsi="Times New Roman" w:cs="Times New Roman"/>
          <w:i/>
          <w:sz w:val="26"/>
          <w:szCs w:val="26"/>
        </w:rPr>
        <w:t>… ведёт за собой</w:t>
      </w:r>
      <w:proofErr w:type="gramStart"/>
      <w:r>
        <w:rPr>
          <w:rFonts w:ascii="Times New Roman" w:hAnsi="Times New Roman" w:cs="Times New Roman"/>
          <w:i/>
          <w:sz w:val="26"/>
          <w:szCs w:val="26"/>
        </w:rPr>
        <w:t xml:space="preserve"> ,</w:t>
      </w:r>
      <w:proofErr w:type="gramEnd"/>
      <w:r>
        <w:rPr>
          <w:rFonts w:ascii="Times New Roman" w:hAnsi="Times New Roman" w:cs="Times New Roman"/>
          <w:i/>
          <w:sz w:val="26"/>
          <w:szCs w:val="26"/>
        </w:rPr>
        <w:t xml:space="preserve"> направляет и наставляет не только класс, но и всех прочих. Его всегда можно узнать – не по властному тону, не по стремлению поучать, а по чуткости, с какой он помогает людям понять себя, глубоко заглянуть в свою душу и самостоятельно найти там ответ.</w:t>
      </w:r>
    </w:p>
    <w:p w:rsidR="00715CD2" w:rsidRDefault="00715CD2" w:rsidP="00715CD2">
      <w:pPr>
        <w:spacing w:after="0" w:line="240" w:lineRule="auto"/>
        <w:ind w:left="5245" w:right="142" w:firstLine="419"/>
        <w:jc w:val="both"/>
        <w:rPr>
          <w:rFonts w:ascii="Times New Roman" w:hAnsi="Times New Roman" w:cs="Times New Roman"/>
          <w:i/>
          <w:sz w:val="26"/>
          <w:szCs w:val="26"/>
        </w:rPr>
      </w:pPr>
      <w:r>
        <w:rPr>
          <w:rFonts w:ascii="Times New Roman" w:hAnsi="Times New Roman" w:cs="Times New Roman"/>
          <w:i/>
          <w:sz w:val="26"/>
          <w:szCs w:val="26"/>
        </w:rPr>
        <w:t xml:space="preserve">           </w:t>
      </w:r>
      <w:r w:rsidR="00C700F0">
        <w:rPr>
          <w:rFonts w:ascii="Times New Roman" w:hAnsi="Times New Roman" w:cs="Times New Roman"/>
          <w:i/>
          <w:sz w:val="26"/>
          <w:szCs w:val="26"/>
        </w:rPr>
        <w:t xml:space="preserve">                          </w:t>
      </w:r>
      <w:r>
        <w:rPr>
          <w:rFonts w:ascii="Times New Roman" w:hAnsi="Times New Roman" w:cs="Times New Roman"/>
          <w:i/>
          <w:sz w:val="26"/>
          <w:szCs w:val="26"/>
        </w:rPr>
        <w:t xml:space="preserve"> Лидия </w:t>
      </w:r>
      <w:r w:rsidR="00C700F0">
        <w:rPr>
          <w:rFonts w:ascii="Times New Roman" w:hAnsi="Times New Roman" w:cs="Times New Roman"/>
          <w:i/>
          <w:sz w:val="26"/>
          <w:szCs w:val="26"/>
        </w:rPr>
        <w:t xml:space="preserve">Мария </w:t>
      </w:r>
      <w:proofErr w:type="spellStart"/>
      <w:r w:rsidR="00C700F0">
        <w:rPr>
          <w:rFonts w:ascii="Times New Roman" w:hAnsi="Times New Roman" w:cs="Times New Roman"/>
          <w:i/>
          <w:sz w:val="26"/>
          <w:szCs w:val="26"/>
        </w:rPr>
        <w:t>Риба</w:t>
      </w:r>
      <w:proofErr w:type="spellEnd"/>
    </w:p>
    <w:p w:rsidR="00C700F0" w:rsidRDefault="00C700F0" w:rsidP="00C700F0">
      <w:pPr>
        <w:spacing w:after="0" w:line="240" w:lineRule="auto"/>
        <w:ind w:left="284" w:right="142" w:firstLine="419"/>
        <w:jc w:val="both"/>
        <w:rPr>
          <w:rFonts w:ascii="Times New Roman" w:hAnsi="Times New Roman" w:cs="Times New Roman"/>
          <w:sz w:val="26"/>
          <w:szCs w:val="26"/>
        </w:rPr>
      </w:pPr>
    </w:p>
    <w:p w:rsidR="00C700F0" w:rsidRDefault="00C700F0" w:rsidP="00C700F0">
      <w:pPr>
        <w:spacing w:after="0" w:line="240" w:lineRule="auto"/>
        <w:ind w:left="284" w:right="142" w:firstLine="419"/>
        <w:jc w:val="both"/>
        <w:rPr>
          <w:rFonts w:ascii="Times New Roman" w:hAnsi="Times New Roman" w:cs="Times New Roman"/>
          <w:sz w:val="26"/>
          <w:szCs w:val="26"/>
        </w:rPr>
      </w:pPr>
      <w:proofErr w:type="gramStart"/>
      <w:r>
        <w:rPr>
          <w:rFonts w:ascii="Times New Roman" w:hAnsi="Times New Roman" w:cs="Times New Roman"/>
          <w:sz w:val="26"/>
          <w:szCs w:val="26"/>
        </w:rPr>
        <w:t>Справедливо сказано, писатель живёт в своих книгах, хороший художник – в картинах, скульптор – в созданных им скульптур.</w:t>
      </w:r>
      <w:proofErr w:type="gramEnd"/>
      <w:r>
        <w:rPr>
          <w:rFonts w:ascii="Times New Roman" w:hAnsi="Times New Roman" w:cs="Times New Roman"/>
          <w:sz w:val="26"/>
          <w:szCs w:val="26"/>
        </w:rPr>
        <w:t xml:space="preserve"> </w:t>
      </w:r>
      <w:r w:rsidR="008D427F">
        <w:rPr>
          <w:rFonts w:ascii="Times New Roman" w:hAnsi="Times New Roman" w:cs="Times New Roman"/>
          <w:sz w:val="26"/>
          <w:szCs w:val="26"/>
        </w:rPr>
        <w:t xml:space="preserve">А хороший учитель </w:t>
      </w:r>
      <w:r w:rsidR="00FD038B">
        <w:rPr>
          <w:rFonts w:ascii="Times New Roman" w:hAnsi="Times New Roman" w:cs="Times New Roman"/>
          <w:sz w:val="26"/>
          <w:szCs w:val="26"/>
        </w:rPr>
        <w:t>–</w:t>
      </w:r>
      <w:r w:rsidR="008D427F">
        <w:rPr>
          <w:rFonts w:ascii="Times New Roman" w:hAnsi="Times New Roman" w:cs="Times New Roman"/>
          <w:sz w:val="26"/>
          <w:szCs w:val="26"/>
        </w:rPr>
        <w:t xml:space="preserve"> </w:t>
      </w:r>
      <w:r w:rsidR="00FD038B">
        <w:rPr>
          <w:rFonts w:ascii="Times New Roman" w:hAnsi="Times New Roman" w:cs="Times New Roman"/>
          <w:sz w:val="26"/>
          <w:szCs w:val="26"/>
        </w:rPr>
        <w:t>в мыслях и поступках  своих учеников. Вот почему каждый человек с чувством глубокой благодарности вспоминает свою школу</w:t>
      </w:r>
      <w:r w:rsidR="00431E8F">
        <w:rPr>
          <w:rFonts w:ascii="Times New Roman" w:hAnsi="Times New Roman" w:cs="Times New Roman"/>
          <w:sz w:val="26"/>
          <w:szCs w:val="26"/>
        </w:rPr>
        <w:t>, своих учителей. Учитель… Гордое и славное звание. Труд его созидательный: из зёрен добра и справедливости он выращивает душу, из камней знаний возводит разум.</w:t>
      </w:r>
    </w:p>
    <w:p w:rsidR="00431E8F" w:rsidRDefault="00431E8F" w:rsidP="00C700F0">
      <w:pPr>
        <w:spacing w:after="0" w:line="240" w:lineRule="auto"/>
        <w:ind w:left="284" w:right="142" w:firstLine="419"/>
        <w:jc w:val="both"/>
        <w:rPr>
          <w:rFonts w:ascii="Times New Roman" w:hAnsi="Times New Roman" w:cs="Times New Roman"/>
          <w:sz w:val="26"/>
          <w:szCs w:val="26"/>
        </w:rPr>
      </w:pPr>
      <w:r>
        <w:rPr>
          <w:rFonts w:ascii="Times New Roman" w:hAnsi="Times New Roman" w:cs="Times New Roman"/>
          <w:sz w:val="26"/>
          <w:szCs w:val="26"/>
        </w:rPr>
        <w:t>Я часто спрашиваю себя, что значит – быть настоящим учителем? Человеком, которому доверили самое главное – душу ребёнка? Человеком, который поможет каждому определить свой путь в жизни.</w:t>
      </w:r>
    </w:p>
    <w:p w:rsidR="00431E8F" w:rsidRDefault="00431E8F" w:rsidP="00C700F0">
      <w:pPr>
        <w:spacing w:after="0" w:line="240" w:lineRule="auto"/>
        <w:ind w:left="284" w:right="142" w:firstLine="419"/>
        <w:jc w:val="both"/>
        <w:rPr>
          <w:rFonts w:ascii="Times New Roman" w:hAnsi="Times New Roman" w:cs="Times New Roman"/>
          <w:sz w:val="26"/>
          <w:szCs w:val="26"/>
        </w:rPr>
      </w:pPr>
      <w:r>
        <w:rPr>
          <w:rFonts w:ascii="Times New Roman" w:hAnsi="Times New Roman" w:cs="Times New Roman"/>
          <w:sz w:val="26"/>
          <w:szCs w:val="26"/>
        </w:rPr>
        <w:t xml:space="preserve">Мой выбор педагогической профессии предопределился, ещё в самом детстве. </w:t>
      </w:r>
      <w:proofErr w:type="gramStart"/>
      <w:r>
        <w:rPr>
          <w:rFonts w:ascii="Times New Roman" w:hAnsi="Times New Roman" w:cs="Times New Roman"/>
          <w:sz w:val="26"/>
          <w:szCs w:val="26"/>
        </w:rPr>
        <w:t>В детском саду через штакетный забор я смотрела как ученики в нарядных школьных платьях и красивых белых фартуках шли в школу, а когда сама впервые попала в школу и увидела своего первого учителя Томилову Таисию Павловну с журналом под мышкой, то сразу влюбилась и в него и в то, чему она нас учила.</w:t>
      </w:r>
      <w:proofErr w:type="gramEnd"/>
      <w:r>
        <w:rPr>
          <w:rFonts w:ascii="Times New Roman" w:hAnsi="Times New Roman" w:cs="Times New Roman"/>
          <w:sz w:val="26"/>
          <w:szCs w:val="26"/>
        </w:rPr>
        <w:t xml:space="preserve"> Я очень любила играть в «школу» со своей младшей сестрой. Мои первые учителя, школа,</w:t>
      </w:r>
      <w:r w:rsidR="005B6A39">
        <w:rPr>
          <w:rFonts w:ascii="Times New Roman" w:hAnsi="Times New Roman" w:cs="Times New Roman"/>
          <w:sz w:val="26"/>
          <w:szCs w:val="26"/>
        </w:rPr>
        <w:t xml:space="preserve"> предметы – наложили отпечаток на всю жизнь. Не раз вставал вопрос </w:t>
      </w:r>
      <w:r w:rsidR="00165B7F">
        <w:rPr>
          <w:rFonts w:ascii="Times New Roman" w:hAnsi="Times New Roman" w:cs="Times New Roman"/>
          <w:sz w:val="26"/>
          <w:szCs w:val="26"/>
        </w:rPr>
        <w:t>о правильности выбора. В конце 80-х годов, когда вся страна находилась на перепутье, был соблазн уйти в другую сферу. Однако внутри что-то говорило, что всё наладится, что учитель – это точно моё призвание. Спустя годы я могу с уверенностью сказать, что я счастлива в своей профессии. Почему учитель начальных классов? Мне</w:t>
      </w:r>
      <w:r w:rsidR="00004F72">
        <w:rPr>
          <w:rFonts w:ascii="Times New Roman" w:hAnsi="Times New Roman" w:cs="Times New Roman"/>
          <w:sz w:val="26"/>
          <w:szCs w:val="26"/>
        </w:rPr>
        <w:t xml:space="preserve"> кажется</w:t>
      </w:r>
      <w:r w:rsidR="00165B7F">
        <w:rPr>
          <w:rFonts w:ascii="Times New Roman" w:hAnsi="Times New Roman" w:cs="Times New Roman"/>
          <w:sz w:val="26"/>
          <w:szCs w:val="26"/>
        </w:rPr>
        <w:t>, что первый учитель – главный учитель в жизни человека. Ребёнок, как чистый лист, и именно от учителя начальных классов зависит его дальнейшая учёба в школе.</w:t>
      </w:r>
    </w:p>
    <w:p w:rsidR="00165B7F" w:rsidRDefault="00165B7F" w:rsidP="00C700F0">
      <w:pPr>
        <w:spacing w:after="0" w:line="240" w:lineRule="auto"/>
        <w:ind w:left="284" w:right="142" w:firstLine="419"/>
        <w:jc w:val="both"/>
        <w:rPr>
          <w:rFonts w:ascii="Times New Roman" w:hAnsi="Times New Roman" w:cs="Times New Roman"/>
          <w:sz w:val="26"/>
          <w:szCs w:val="26"/>
        </w:rPr>
      </w:pPr>
      <w:r>
        <w:rPr>
          <w:rFonts w:ascii="Times New Roman" w:hAnsi="Times New Roman" w:cs="Times New Roman"/>
          <w:sz w:val="26"/>
          <w:szCs w:val="26"/>
        </w:rPr>
        <w:t xml:space="preserve">Мне кажется, что учитель – это человек с большой и доброй душой. </w:t>
      </w:r>
      <w:r w:rsidR="00E53535">
        <w:rPr>
          <w:rFonts w:ascii="Times New Roman" w:hAnsi="Times New Roman" w:cs="Times New Roman"/>
          <w:sz w:val="26"/>
          <w:szCs w:val="26"/>
        </w:rPr>
        <w:t xml:space="preserve">Мы должны любить ребёнка таким, какой он есть. Обязательно необходимо делить свою любовь между всеми. Доброта и любовь не позволяют грубо обращаться с детьми, ущемлять его достоинство и самолюбие. Педагог доброй души чаще улыбается, тем самым вселяет в ребёнка </w:t>
      </w:r>
      <w:proofErr w:type="gramStart"/>
      <w:r w:rsidR="00E53535">
        <w:rPr>
          <w:rFonts w:ascii="Times New Roman" w:hAnsi="Times New Roman" w:cs="Times New Roman"/>
          <w:sz w:val="26"/>
          <w:szCs w:val="26"/>
        </w:rPr>
        <w:t>уверенность в</w:t>
      </w:r>
      <w:proofErr w:type="gramEnd"/>
      <w:r w:rsidR="00E53535">
        <w:rPr>
          <w:rFonts w:ascii="Times New Roman" w:hAnsi="Times New Roman" w:cs="Times New Roman"/>
          <w:sz w:val="26"/>
          <w:szCs w:val="26"/>
        </w:rPr>
        <w:t xml:space="preserve"> свои действия.</w:t>
      </w:r>
    </w:p>
    <w:p w:rsidR="00E53535" w:rsidRDefault="00E53535" w:rsidP="00C700F0">
      <w:pPr>
        <w:spacing w:after="0" w:line="240" w:lineRule="auto"/>
        <w:ind w:left="284" w:right="142" w:firstLine="419"/>
        <w:jc w:val="both"/>
        <w:rPr>
          <w:rFonts w:ascii="Times New Roman" w:hAnsi="Times New Roman" w:cs="Times New Roman"/>
          <w:sz w:val="26"/>
          <w:szCs w:val="26"/>
        </w:rPr>
      </w:pPr>
      <w:r>
        <w:rPr>
          <w:rFonts w:ascii="Times New Roman" w:hAnsi="Times New Roman" w:cs="Times New Roman"/>
          <w:sz w:val="26"/>
          <w:szCs w:val="26"/>
        </w:rPr>
        <w:t xml:space="preserve">Детей необходимо понимать. Иногда, кажется, что их маленькие дела не важны. Однако для него его дело является таким же главным, как для нас, взрослых, решение каких </w:t>
      </w:r>
      <w:proofErr w:type="gramStart"/>
      <w:r>
        <w:rPr>
          <w:rFonts w:ascii="Times New Roman" w:hAnsi="Times New Roman" w:cs="Times New Roman"/>
          <w:sz w:val="26"/>
          <w:szCs w:val="26"/>
        </w:rPr>
        <w:t>–т</w:t>
      </w:r>
      <w:proofErr w:type="gramEnd"/>
      <w:r>
        <w:rPr>
          <w:rFonts w:ascii="Times New Roman" w:hAnsi="Times New Roman" w:cs="Times New Roman"/>
          <w:sz w:val="26"/>
          <w:szCs w:val="26"/>
        </w:rPr>
        <w:t xml:space="preserve">о глобальных проблем. </w:t>
      </w:r>
      <w:r w:rsidR="00FF07D6">
        <w:rPr>
          <w:rFonts w:ascii="Times New Roman" w:hAnsi="Times New Roman" w:cs="Times New Roman"/>
          <w:sz w:val="26"/>
          <w:szCs w:val="26"/>
        </w:rPr>
        <w:t>П</w:t>
      </w:r>
      <w:r>
        <w:rPr>
          <w:rFonts w:ascii="Times New Roman" w:hAnsi="Times New Roman" w:cs="Times New Roman"/>
          <w:sz w:val="26"/>
          <w:szCs w:val="26"/>
        </w:rPr>
        <w:t>они</w:t>
      </w:r>
      <w:r w:rsidR="00FF07D6">
        <w:rPr>
          <w:rFonts w:ascii="Times New Roman" w:hAnsi="Times New Roman" w:cs="Times New Roman"/>
          <w:sz w:val="26"/>
          <w:szCs w:val="26"/>
        </w:rPr>
        <w:t xml:space="preserve">мать не на уровне снижения, а на уровне партнёрства. </w:t>
      </w:r>
    </w:p>
    <w:p w:rsidR="00FF07D6" w:rsidRDefault="00FF07D6" w:rsidP="00C700F0">
      <w:pPr>
        <w:spacing w:after="0" w:line="240" w:lineRule="auto"/>
        <w:ind w:left="284" w:right="142" w:firstLine="419"/>
        <w:jc w:val="both"/>
        <w:rPr>
          <w:rFonts w:ascii="Times New Roman" w:hAnsi="Times New Roman" w:cs="Times New Roman"/>
          <w:sz w:val="26"/>
          <w:szCs w:val="26"/>
        </w:rPr>
      </w:pPr>
      <w:r>
        <w:rPr>
          <w:rFonts w:ascii="Times New Roman" w:hAnsi="Times New Roman" w:cs="Times New Roman"/>
          <w:sz w:val="26"/>
          <w:szCs w:val="26"/>
        </w:rPr>
        <w:t>В наше непростое время нужно быть оптимистом и верить в преобразующую силу воспитания. Нельзя быть равнодушным к своему труду.</w:t>
      </w:r>
    </w:p>
    <w:p w:rsidR="00FF07D6" w:rsidRDefault="00FF07D6" w:rsidP="00C700F0">
      <w:pPr>
        <w:spacing w:after="0" w:line="240" w:lineRule="auto"/>
        <w:ind w:left="284" w:right="142" w:firstLine="419"/>
        <w:jc w:val="both"/>
        <w:rPr>
          <w:rFonts w:ascii="Times New Roman" w:hAnsi="Times New Roman" w:cs="Times New Roman"/>
          <w:sz w:val="26"/>
          <w:szCs w:val="26"/>
        </w:rPr>
      </w:pPr>
      <w:r>
        <w:rPr>
          <w:rFonts w:ascii="Times New Roman" w:hAnsi="Times New Roman" w:cs="Times New Roman"/>
          <w:sz w:val="26"/>
          <w:szCs w:val="26"/>
        </w:rPr>
        <w:t xml:space="preserve">Это ведёт к тому, что в будущем этот человек не сможет полностью реализовать свой потенциал. Этот оптимизм требует от учителя постоянного творческого роста, непрекращающегося поиска. За внешним спокойствием скрываю сомнения. Однако я не </w:t>
      </w:r>
      <w:r>
        <w:rPr>
          <w:rFonts w:ascii="Times New Roman" w:hAnsi="Times New Roman" w:cs="Times New Roman"/>
          <w:sz w:val="26"/>
          <w:szCs w:val="26"/>
        </w:rPr>
        <w:lastRenderedPageBreak/>
        <w:t>боюсь обращаться за советом к своим коллегам, рассматриваю множество вариантов решения проблемы. В</w:t>
      </w:r>
      <w:r w:rsidR="00977525">
        <w:rPr>
          <w:rFonts w:ascii="Times New Roman" w:hAnsi="Times New Roman" w:cs="Times New Roman"/>
          <w:sz w:val="26"/>
          <w:szCs w:val="26"/>
        </w:rPr>
        <w:t xml:space="preserve"> результате размышлений нахожу оптимальный выход.</w:t>
      </w:r>
    </w:p>
    <w:p w:rsidR="00977525" w:rsidRDefault="00977525" w:rsidP="00C700F0">
      <w:pPr>
        <w:spacing w:after="0" w:line="240" w:lineRule="auto"/>
        <w:ind w:left="284" w:right="142" w:firstLine="419"/>
        <w:jc w:val="both"/>
        <w:rPr>
          <w:rFonts w:ascii="Times New Roman" w:hAnsi="Times New Roman" w:cs="Times New Roman"/>
          <w:sz w:val="26"/>
          <w:szCs w:val="26"/>
        </w:rPr>
      </w:pPr>
      <w:r>
        <w:rPr>
          <w:rFonts w:ascii="Times New Roman" w:hAnsi="Times New Roman" w:cs="Times New Roman"/>
          <w:sz w:val="26"/>
          <w:szCs w:val="26"/>
        </w:rPr>
        <w:t>Учитель – это, прежде всего посредник между детьми и знаниями. Всё, что даёт он, он пропускает сквозь призму своего мировоззрения. Для ученика знания не существует без учителя. Если ребёнок не любит учителя, то и учение теряет для него смысл. Важно, чтобы учитель был высоконравственным, духовно богатым человеком, имел свою позицию в обществе.</w:t>
      </w:r>
    </w:p>
    <w:p w:rsidR="00977525" w:rsidRDefault="00977525" w:rsidP="00C700F0">
      <w:pPr>
        <w:spacing w:after="0" w:line="240" w:lineRule="auto"/>
        <w:ind w:left="284" w:right="142" w:firstLine="419"/>
        <w:jc w:val="both"/>
        <w:rPr>
          <w:rFonts w:ascii="Times New Roman" w:hAnsi="Times New Roman" w:cs="Times New Roman"/>
          <w:sz w:val="26"/>
          <w:szCs w:val="26"/>
        </w:rPr>
      </w:pPr>
      <w:r>
        <w:rPr>
          <w:rFonts w:ascii="Times New Roman" w:hAnsi="Times New Roman" w:cs="Times New Roman"/>
          <w:sz w:val="26"/>
          <w:szCs w:val="26"/>
        </w:rPr>
        <w:t>Завоевать любовь ребёнка – это первое, что должен сделать учитель. Методы, приёмы, способы, формы обучения и воспитания становятся эффективными только тогда, когда учитель пропустил их сквозь себя.</w:t>
      </w:r>
    </w:p>
    <w:p w:rsidR="00977525" w:rsidRDefault="00977525" w:rsidP="00C700F0">
      <w:pPr>
        <w:spacing w:after="0" w:line="240" w:lineRule="auto"/>
        <w:ind w:left="284" w:right="142" w:firstLine="419"/>
        <w:jc w:val="both"/>
        <w:rPr>
          <w:rFonts w:ascii="Times New Roman" w:hAnsi="Times New Roman" w:cs="Times New Roman"/>
          <w:sz w:val="26"/>
          <w:szCs w:val="26"/>
        </w:rPr>
      </w:pPr>
      <w:r>
        <w:rPr>
          <w:rFonts w:ascii="Times New Roman" w:hAnsi="Times New Roman" w:cs="Times New Roman"/>
          <w:sz w:val="26"/>
          <w:szCs w:val="26"/>
        </w:rPr>
        <w:t xml:space="preserve">Каждый человек мечтает оставить после себя след. Но каким он будет? Пройдут годы, века. Неузнаваемой станет наша жизнь, наша страна. Исчезнут многие сегодняшние профессии. Но, пока существует на планете человечество, сохранится на Земле высокое звание – </w:t>
      </w:r>
      <w:r w:rsidRPr="00977525">
        <w:rPr>
          <w:rFonts w:ascii="Times New Roman" w:hAnsi="Times New Roman" w:cs="Times New Roman"/>
          <w:b/>
          <w:sz w:val="26"/>
          <w:szCs w:val="26"/>
        </w:rPr>
        <w:t>Учитель.</w:t>
      </w:r>
    </w:p>
    <w:p w:rsidR="00977525" w:rsidRPr="00C700F0" w:rsidRDefault="00977525" w:rsidP="00C700F0">
      <w:pPr>
        <w:spacing w:after="0" w:line="240" w:lineRule="auto"/>
        <w:ind w:left="284" w:right="142" w:firstLine="419"/>
        <w:jc w:val="both"/>
        <w:rPr>
          <w:rFonts w:ascii="Times New Roman" w:hAnsi="Times New Roman" w:cs="Times New Roman"/>
          <w:sz w:val="26"/>
          <w:szCs w:val="26"/>
        </w:rPr>
      </w:pPr>
    </w:p>
    <w:p w:rsidR="00C730B4" w:rsidRPr="00715CD2" w:rsidRDefault="00C730B4" w:rsidP="00715CD2">
      <w:pPr>
        <w:spacing w:after="0" w:line="240" w:lineRule="auto"/>
        <w:ind w:right="142"/>
        <w:jc w:val="both"/>
        <w:rPr>
          <w:rFonts w:ascii="Times New Roman" w:hAnsi="Times New Roman" w:cs="Times New Roman"/>
          <w:i/>
          <w:sz w:val="26"/>
          <w:szCs w:val="26"/>
        </w:rPr>
      </w:pPr>
    </w:p>
    <w:p w:rsidR="00C730B4" w:rsidRPr="00715CD2" w:rsidRDefault="00C730B4" w:rsidP="00715CD2">
      <w:pPr>
        <w:spacing w:after="0"/>
        <w:ind w:right="142"/>
        <w:jc w:val="both"/>
        <w:rPr>
          <w:rFonts w:ascii="Times New Roman" w:hAnsi="Times New Roman" w:cs="Times New Roman"/>
          <w:i/>
          <w:sz w:val="26"/>
          <w:szCs w:val="26"/>
        </w:rPr>
      </w:pPr>
    </w:p>
    <w:p w:rsidR="00C730B4" w:rsidRDefault="00C730B4" w:rsidP="00715CD2">
      <w:pPr>
        <w:ind w:right="142"/>
        <w:jc w:val="both"/>
        <w:rPr>
          <w:rFonts w:ascii="Times New Roman" w:hAnsi="Times New Roman" w:cs="Times New Roman"/>
          <w:b/>
          <w:sz w:val="36"/>
          <w:szCs w:val="36"/>
        </w:rPr>
      </w:pPr>
    </w:p>
    <w:p w:rsidR="00C730B4" w:rsidRDefault="00C730B4" w:rsidP="00D33852">
      <w:pPr>
        <w:jc w:val="center"/>
        <w:rPr>
          <w:rFonts w:ascii="Times New Roman" w:hAnsi="Times New Roman" w:cs="Times New Roman"/>
          <w:b/>
          <w:sz w:val="36"/>
          <w:szCs w:val="36"/>
        </w:rPr>
      </w:pPr>
    </w:p>
    <w:p w:rsidR="00C730B4" w:rsidRDefault="00C730B4" w:rsidP="00D33852">
      <w:pPr>
        <w:jc w:val="center"/>
        <w:rPr>
          <w:rFonts w:ascii="Times New Roman" w:hAnsi="Times New Roman" w:cs="Times New Roman"/>
          <w:b/>
          <w:sz w:val="36"/>
          <w:szCs w:val="36"/>
        </w:rPr>
      </w:pPr>
    </w:p>
    <w:p w:rsidR="00750A39" w:rsidRDefault="00D33852" w:rsidP="003C7F7F">
      <w:pPr>
        <w:spacing w:after="0" w:line="360" w:lineRule="auto"/>
        <w:rPr>
          <w:rFonts w:ascii="Times New Roman" w:hAnsi="Times New Roman" w:cs="Times New Roman"/>
          <w:b/>
          <w:sz w:val="26"/>
          <w:szCs w:val="26"/>
        </w:rPr>
      </w:pPr>
      <w:r w:rsidRPr="003C7F7F">
        <w:rPr>
          <w:rFonts w:ascii="Times New Roman" w:hAnsi="Times New Roman" w:cs="Times New Roman"/>
          <w:b/>
          <w:sz w:val="26"/>
          <w:szCs w:val="26"/>
        </w:rPr>
        <w:t xml:space="preserve">              </w:t>
      </w:r>
      <w:r w:rsidR="0044116D" w:rsidRPr="003C7F7F">
        <w:rPr>
          <w:rFonts w:ascii="Times New Roman" w:hAnsi="Times New Roman" w:cs="Times New Roman"/>
          <w:b/>
          <w:sz w:val="26"/>
          <w:szCs w:val="26"/>
        </w:rPr>
        <w:t xml:space="preserve">     </w:t>
      </w: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750A39" w:rsidRDefault="00750A39" w:rsidP="003C7F7F">
      <w:pPr>
        <w:spacing w:after="0" w:line="360" w:lineRule="auto"/>
        <w:rPr>
          <w:rFonts w:ascii="Times New Roman" w:hAnsi="Times New Roman" w:cs="Times New Roman"/>
          <w:b/>
          <w:sz w:val="26"/>
          <w:szCs w:val="26"/>
        </w:rPr>
      </w:pPr>
    </w:p>
    <w:p w:rsidR="00750A39" w:rsidRDefault="00006968" w:rsidP="003C7F7F">
      <w:pPr>
        <w:spacing w:after="0" w:line="360" w:lineRule="auto"/>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76160" behindDoc="1" locked="0" layoutInCell="1" allowOverlap="1">
            <wp:simplePos x="0" y="0"/>
            <wp:positionH relativeFrom="column">
              <wp:posOffset>781223</wp:posOffset>
            </wp:positionH>
            <wp:positionV relativeFrom="paragraph">
              <wp:posOffset>52243</wp:posOffset>
            </wp:positionV>
            <wp:extent cx="5443393" cy="6172200"/>
            <wp:effectExtent l="19050" t="0" r="4907" b="0"/>
            <wp:wrapNone/>
            <wp:docPr id="8" name="Рисунок 4" descr="https://st.depositphotos.com/1903923/1678/v/450/depositphotos_16785283-stock-illustration-roll-of-old-pape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depositphotos.com/1903923/1678/v/450/depositphotos_16785283-stock-illustration-roll-of-old-paper-and.jpg"/>
                    <pic:cNvPicPr>
                      <a:picLocks noChangeAspect="1" noChangeArrowheads="1"/>
                    </pic:cNvPicPr>
                  </pic:nvPicPr>
                  <pic:blipFill>
                    <a:blip r:embed="rId9" cstate="print"/>
                    <a:srcRect/>
                    <a:stretch>
                      <a:fillRect/>
                    </a:stretch>
                  </pic:blipFill>
                  <pic:spPr bwMode="auto">
                    <a:xfrm>
                      <a:off x="0" y="0"/>
                      <a:ext cx="5444415" cy="6173359"/>
                    </a:xfrm>
                    <a:prstGeom prst="rect">
                      <a:avLst/>
                    </a:prstGeom>
                    <a:noFill/>
                    <a:ln w="9525">
                      <a:noFill/>
                      <a:miter lim="800000"/>
                      <a:headEnd/>
                      <a:tailEnd/>
                    </a:ln>
                  </pic:spPr>
                </pic:pic>
              </a:graphicData>
            </a:graphic>
          </wp:anchor>
        </w:drawing>
      </w:r>
      <w:r>
        <w:rPr>
          <w:rFonts w:ascii="Times New Roman" w:hAnsi="Times New Roman" w:cs="Times New Roman"/>
          <w:b/>
          <w:sz w:val="26"/>
          <w:szCs w:val="26"/>
        </w:rPr>
        <w:t xml:space="preserve">                                                         </w:t>
      </w:r>
    </w:p>
    <w:p w:rsidR="009E5164" w:rsidRDefault="009E5164" w:rsidP="003C7F7F">
      <w:pPr>
        <w:spacing w:after="0" w:line="360" w:lineRule="auto"/>
        <w:rPr>
          <w:rFonts w:ascii="Times New Roman" w:hAnsi="Times New Roman" w:cs="Times New Roman"/>
          <w:b/>
          <w:sz w:val="26"/>
          <w:szCs w:val="26"/>
        </w:rPr>
      </w:pPr>
    </w:p>
    <w:p w:rsidR="009E5164" w:rsidRDefault="009E5164" w:rsidP="003C7F7F">
      <w:pPr>
        <w:spacing w:after="0" w:line="360" w:lineRule="auto"/>
        <w:rPr>
          <w:rFonts w:ascii="Times New Roman" w:hAnsi="Times New Roman" w:cs="Times New Roman"/>
          <w:b/>
          <w:sz w:val="26"/>
          <w:szCs w:val="26"/>
        </w:rPr>
      </w:pPr>
    </w:p>
    <w:p w:rsidR="009E5164" w:rsidRDefault="009E5164"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p>
    <w:p w:rsidR="00006968" w:rsidRDefault="00006968" w:rsidP="003C7F7F">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                                                           ПРИЛОЖЕНИЯ</w:t>
      </w:r>
    </w:p>
    <w:p w:rsidR="009E5164" w:rsidRDefault="009E5164" w:rsidP="003C7F7F">
      <w:pPr>
        <w:spacing w:after="0" w:line="360" w:lineRule="auto"/>
        <w:rPr>
          <w:rFonts w:ascii="Times New Roman" w:hAnsi="Times New Roman" w:cs="Times New Roman"/>
          <w:b/>
          <w:sz w:val="26"/>
          <w:szCs w:val="26"/>
        </w:rPr>
      </w:pPr>
    </w:p>
    <w:p w:rsidR="009E5164" w:rsidRDefault="009E5164" w:rsidP="003C7F7F">
      <w:pPr>
        <w:spacing w:after="0" w:line="360" w:lineRule="auto"/>
        <w:rPr>
          <w:rFonts w:ascii="Times New Roman" w:hAnsi="Times New Roman" w:cs="Times New Roman"/>
          <w:b/>
          <w:sz w:val="26"/>
          <w:szCs w:val="26"/>
        </w:rPr>
      </w:pPr>
    </w:p>
    <w:p w:rsidR="005E5A99" w:rsidRDefault="005E5A99" w:rsidP="003C7F7F">
      <w:pPr>
        <w:spacing w:after="0" w:line="360" w:lineRule="auto"/>
        <w:rPr>
          <w:rFonts w:ascii="Times New Roman" w:hAnsi="Times New Roman" w:cs="Times New Roman"/>
          <w:b/>
          <w:sz w:val="26"/>
          <w:szCs w:val="26"/>
        </w:rPr>
      </w:pPr>
    </w:p>
    <w:p w:rsidR="005E5A99" w:rsidRDefault="005E5A99" w:rsidP="003C7F7F">
      <w:pPr>
        <w:spacing w:after="0" w:line="360" w:lineRule="auto"/>
        <w:rPr>
          <w:rFonts w:ascii="Times New Roman" w:hAnsi="Times New Roman" w:cs="Times New Roman"/>
          <w:b/>
          <w:sz w:val="26"/>
          <w:szCs w:val="26"/>
        </w:rPr>
      </w:pPr>
    </w:p>
    <w:p w:rsidR="005E5A99" w:rsidRDefault="005E5A99" w:rsidP="003C7F7F">
      <w:pPr>
        <w:spacing w:after="0" w:line="360" w:lineRule="auto"/>
        <w:rPr>
          <w:rFonts w:ascii="Times New Roman" w:hAnsi="Times New Roman" w:cs="Times New Roman"/>
          <w:b/>
          <w:sz w:val="26"/>
          <w:szCs w:val="26"/>
        </w:rPr>
      </w:pPr>
    </w:p>
    <w:p w:rsidR="005E5A99" w:rsidRDefault="005E5A99" w:rsidP="003C7F7F">
      <w:pPr>
        <w:spacing w:after="0" w:line="360" w:lineRule="auto"/>
        <w:rPr>
          <w:rFonts w:ascii="Times New Roman" w:hAnsi="Times New Roman" w:cs="Times New Roman"/>
          <w:b/>
          <w:sz w:val="26"/>
          <w:szCs w:val="26"/>
        </w:rPr>
      </w:pPr>
    </w:p>
    <w:p w:rsidR="005E5A99" w:rsidRDefault="005E5A99" w:rsidP="003C7F7F">
      <w:pPr>
        <w:spacing w:after="0" w:line="360" w:lineRule="auto"/>
        <w:rPr>
          <w:rFonts w:ascii="Times New Roman" w:hAnsi="Times New Roman" w:cs="Times New Roman"/>
          <w:b/>
          <w:sz w:val="26"/>
          <w:szCs w:val="26"/>
        </w:rPr>
      </w:pPr>
    </w:p>
    <w:p w:rsidR="005E5A99" w:rsidRDefault="005E5A99" w:rsidP="003C7F7F">
      <w:pPr>
        <w:spacing w:after="0" w:line="360" w:lineRule="auto"/>
        <w:rPr>
          <w:rFonts w:ascii="Times New Roman" w:hAnsi="Times New Roman" w:cs="Times New Roman"/>
          <w:b/>
          <w:sz w:val="26"/>
          <w:szCs w:val="26"/>
        </w:rPr>
      </w:pPr>
    </w:p>
    <w:p w:rsidR="005E5A99" w:rsidRDefault="005E5A99" w:rsidP="003C7F7F">
      <w:pPr>
        <w:spacing w:after="0" w:line="360" w:lineRule="auto"/>
        <w:rPr>
          <w:rFonts w:ascii="Times New Roman" w:hAnsi="Times New Roman" w:cs="Times New Roman"/>
          <w:b/>
          <w:sz w:val="26"/>
          <w:szCs w:val="26"/>
        </w:rPr>
      </w:pPr>
    </w:p>
    <w:p w:rsidR="00006968" w:rsidRDefault="004D2B32" w:rsidP="004D2B32">
      <w:pPr>
        <w:spacing w:after="0" w:line="240" w:lineRule="auto"/>
        <w:rPr>
          <w:rFonts w:ascii="Times New Roman" w:hAnsi="Times New Roman" w:cs="Times New Roman"/>
          <w:b/>
          <w:sz w:val="26"/>
          <w:szCs w:val="26"/>
        </w:rPr>
      </w:pPr>
      <w:r w:rsidRPr="00977525">
        <w:rPr>
          <w:rFonts w:ascii="Times New Roman" w:hAnsi="Times New Roman" w:cs="Times New Roman"/>
          <w:b/>
          <w:sz w:val="26"/>
          <w:szCs w:val="26"/>
        </w:rPr>
        <w:t xml:space="preserve">                                                               </w:t>
      </w:r>
      <w:r w:rsidR="00977525">
        <w:rPr>
          <w:rFonts w:ascii="Times New Roman" w:hAnsi="Times New Roman" w:cs="Times New Roman"/>
          <w:b/>
          <w:sz w:val="26"/>
          <w:szCs w:val="26"/>
        </w:rPr>
        <w:t xml:space="preserve">       </w:t>
      </w: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006968" w:rsidRDefault="00006968" w:rsidP="004D2B32">
      <w:pPr>
        <w:spacing w:after="0" w:line="240" w:lineRule="auto"/>
        <w:rPr>
          <w:rFonts w:ascii="Times New Roman" w:hAnsi="Times New Roman" w:cs="Times New Roman"/>
          <w:b/>
          <w:sz w:val="26"/>
          <w:szCs w:val="26"/>
        </w:rPr>
      </w:pPr>
    </w:p>
    <w:p w:rsidR="004D2B32" w:rsidRPr="00977525" w:rsidRDefault="00006968" w:rsidP="004D2B3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4D2B32" w:rsidRPr="00977525">
        <w:rPr>
          <w:rFonts w:ascii="Times New Roman" w:hAnsi="Times New Roman" w:cs="Times New Roman"/>
          <w:b/>
          <w:sz w:val="26"/>
          <w:szCs w:val="26"/>
        </w:rPr>
        <w:t>Приложение 1</w:t>
      </w:r>
    </w:p>
    <w:p w:rsidR="004D2B32" w:rsidRPr="00977525" w:rsidRDefault="004D2B32" w:rsidP="004D2B32">
      <w:pPr>
        <w:spacing w:after="0" w:line="240" w:lineRule="auto"/>
        <w:rPr>
          <w:rFonts w:ascii="Times New Roman" w:hAnsi="Times New Roman" w:cs="Times New Roman"/>
          <w:b/>
          <w:sz w:val="26"/>
          <w:szCs w:val="26"/>
        </w:rPr>
      </w:pPr>
      <w:r w:rsidRPr="00977525">
        <w:rPr>
          <w:rFonts w:ascii="Times New Roman" w:hAnsi="Times New Roman" w:cs="Times New Roman"/>
          <w:b/>
          <w:sz w:val="26"/>
          <w:szCs w:val="26"/>
        </w:rPr>
        <w:t xml:space="preserve">                        </w:t>
      </w:r>
      <w:r w:rsidR="00977525">
        <w:rPr>
          <w:rFonts w:ascii="Times New Roman" w:hAnsi="Times New Roman" w:cs="Times New Roman"/>
          <w:b/>
          <w:sz w:val="26"/>
          <w:szCs w:val="26"/>
        </w:rPr>
        <w:t xml:space="preserve">         </w:t>
      </w:r>
      <w:r w:rsidRPr="00977525">
        <w:rPr>
          <w:rFonts w:ascii="Times New Roman" w:hAnsi="Times New Roman" w:cs="Times New Roman"/>
          <w:b/>
          <w:sz w:val="26"/>
          <w:szCs w:val="26"/>
        </w:rPr>
        <w:t xml:space="preserve"> Уровень воспитанности учащихся в динамике за 3 года</w:t>
      </w:r>
    </w:p>
    <w:p w:rsidR="004D2B32" w:rsidRDefault="004D2B32" w:rsidP="004D2B32">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4D2B32">
        <w:rPr>
          <w:rFonts w:ascii="Times New Roman" w:hAnsi="Times New Roman" w:cs="Times New Roman"/>
          <w:noProof/>
          <w:sz w:val="32"/>
          <w:szCs w:val="32"/>
        </w:rPr>
        <w:drawing>
          <wp:inline distT="0" distB="0" distL="0" distR="0">
            <wp:extent cx="5709805" cy="1607127"/>
            <wp:effectExtent l="19050" t="0" r="24245"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2B32" w:rsidRDefault="004D2B32" w:rsidP="004D2B32">
      <w:pPr>
        <w:rPr>
          <w:rFonts w:ascii="Times New Roman" w:hAnsi="Times New Roman" w:cs="Times New Roman"/>
          <w:b/>
          <w:sz w:val="32"/>
          <w:szCs w:val="32"/>
        </w:rPr>
      </w:pPr>
      <w:r>
        <w:rPr>
          <w:rFonts w:ascii="Times New Roman" w:hAnsi="Times New Roman" w:cs="Times New Roman"/>
          <w:b/>
          <w:sz w:val="32"/>
          <w:szCs w:val="32"/>
        </w:rPr>
        <w:t xml:space="preserve">      </w:t>
      </w:r>
    </w:p>
    <w:p w:rsidR="004D2B32" w:rsidRPr="00C65B6E" w:rsidRDefault="004D2B32" w:rsidP="00C65B6E">
      <w:pPr>
        <w:spacing w:after="0" w:line="240" w:lineRule="auto"/>
        <w:rPr>
          <w:rFonts w:ascii="Times New Roman" w:hAnsi="Times New Roman" w:cs="Times New Roman"/>
          <w:b/>
          <w:sz w:val="26"/>
          <w:szCs w:val="26"/>
        </w:rPr>
      </w:pPr>
      <w:r>
        <w:rPr>
          <w:rFonts w:ascii="Times New Roman" w:hAnsi="Times New Roman" w:cs="Times New Roman"/>
          <w:b/>
          <w:sz w:val="32"/>
          <w:szCs w:val="32"/>
        </w:rPr>
        <w:t xml:space="preserve">                                                     </w:t>
      </w:r>
      <w:r w:rsidR="00C65B6E">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C65B6E">
        <w:rPr>
          <w:rFonts w:ascii="Times New Roman" w:hAnsi="Times New Roman" w:cs="Times New Roman"/>
          <w:b/>
          <w:sz w:val="26"/>
          <w:szCs w:val="26"/>
        </w:rPr>
        <w:t>Приложение 2</w:t>
      </w:r>
    </w:p>
    <w:p w:rsidR="004D2B32" w:rsidRPr="00C65B6E" w:rsidRDefault="004D2B32" w:rsidP="00C65B6E">
      <w:pPr>
        <w:spacing w:after="0" w:line="240" w:lineRule="auto"/>
        <w:rPr>
          <w:rFonts w:ascii="Times New Roman" w:hAnsi="Times New Roman" w:cs="Times New Roman"/>
          <w:b/>
          <w:sz w:val="26"/>
          <w:szCs w:val="26"/>
        </w:rPr>
      </w:pPr>
      <w:r w:rsidRPr="00C65B6E">
        <w:rPr>
          <w:rFonts w:ascii="Times New Roman" w:hAnsi="Times New Roman" w:cs="Times New Roman"/>
          <w:b/>
          <w:sz w:val="26"/>
          <w:szCs w:val="26"/>
        </w:rPr>
        <w:t xml:space="preserve">                                      </w:t>
      </w:r>
      <w:r w:rsidR="00C65B6E">
        <w:rPr>
          <w:rFonts w:ascii="Times New Roman" w:hAnsi="Times New Roman" w:cs="Times New Roman"/>
          <w:b/>
          <w:sz w:val="26"/>
          <w:szCs w:val="26"/>
        </w:rPr>
        <w:t xml:space="preserve">                     </w:t>
      </w:r>
      <w:r w:rsidRPr="00C65B6E">
        <w:rPr>
          <w:rFonts w:ascii="Times New Roman" w:hAnsi="Times New Roman" w:cs="Times New Roman"/>
          <w:b/>
          <w:sz w:val="26"/>
          <w:szCs w:val="26"/>
        </w:rPr>
        <w:t>На чём основывается дружба?</w:t>
      </w:r>
    </w:p>
    <w:p w:rsidR="004D2B32" w:rsidRPr="00C65B6E" w:rsidRDefault="004D2B32" w:rsidP="00C65B6E">
      <w:pPr>
        <w:spacing w:after="0" w:line="240" w:lineRule="auto"/>
        <w:rPr>
          <w:rFonts w:ascii="Times New Roman" w:hAnsi="Times New Roman" w:cs="Times New Roman"/>
        </w:rPr>
      </w:pPr>
      <w:r w:rsidRPr="00C65B6E">
        <w:rPr>
          <w:rFonts w:ascii="Times New Roman" w:hAnsi="Times New Roman" w:cs="Times New Roman"/>
          <w:b/>
          <w:sz w:val="26"/>
          <w:szCs w:val="26"/>
        </w:rPr>
        <w:t xml:space="preserve">                            </w:t>
      </w:r>
      <w:r w:rsidR="00C65B6E">
        <w:rPr>
          <w:rFonts w:ascii="Times New Roman" w:hAnsi="Times New Roman" w:cs="Times New Roman"/>
          <w:b/>
          <w:sz w:val="26"/>
          <w:szCs w:val="26"/>
        </w:rPr>
        <w:t xml:space="preserve">                       </w:t>
      </w:r>
      <w:r w:rsidRPr="00C65B6E">
        <w:rPr>
          <w:rFonts w:ascii="Times New Roman" w:hAnsi="Times New Roman" w:cs="Times New Roman"/>
        </w:rPr>
        <w:t>(Ответы учащихся в процентном соотношении)</w:t>
      </w:r>
    </w:p>
    <w:p w:rsidR="004D2B32" w:rsidRDefault="004D2B32" w:rsidP="00C65B6E">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4D2B32">
        <w:rPr>
          <w:rFonts w:ascii="Times New Roman" w:hAnsi="Times New Roman" w:cs="Times New Roman"/>
          <w:noProof/>
          <w:sz w:val="32"/>
          <w:szCs w:val="32"/>
        </w:rPr>
        <w:drawing>
          <wp:inline distT="0" distB="0" distL="0" distR="0">
            <wp:extent cx="5571259" cy="2014508"/>
            <wp:effectExtent l="19050" t="0" r="10391" b="4792"/>
            <wp:docPr id="3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2B32" w:rsidRDefault="004D2B32" w:rsidP="004D2B32">
      <w:pPr>
        <w:rPr>
          <w:rFonts w:ascii="Times New Roman" w:hAnsi="Times New Roman" w:cs="Times New Roman"/>
          <w:b/>
          <w:sz w:val="32"/>
          <w:szCs w:val="32"/>
        </w:rPr>
      </w:pPr>
      <w:r>
        <w:rPr>
          <w:rFonts w:ascii="Times New Roman" w:hAnsi="Times New Roman" w:cs="Times New Roman"/>
          <w:b/>
          <w:sz w:val="32"/>
          <w:szCs w:val="32"/>
        </w:rPr>
        <w:t xml:space="preserve">       </w:t>
      </w:r>
    </w:p>
    <w:p w:rsidR="004D2B32" w:rsidRPr="005E149A" w:rsidRDefault="004D2B32" w:rsidP="005E149A">
      <w:pPr>
        <w:spacing w:after="0" w:line="240" w:lineRule="auto"/>
        <w:rPr>
          <w:rFonts w:ascii="Times New Roman" w:hAnsi="Times New Roman" w:cs="Times New Roman"/>
          <w:b/>
          <w:sz w:val="26"/>
          <w:szCs w:val="26"/>
        </w:rPr>
      </w:pPr>
      <w:r w:rsidRPr="005E149A">
        <w:rPr>
          <w:rFonts w:ascii="Times New Roman" w:hAnsi="Times New Roman" w:cs="Times New Roman"/>
          <w:b/>
          <w:sz w:val="26"/>
          <w:szCs w:val="26"/>
        </w:rPr>
        <w:t xml:space="preserve">                                                  </w:t>
      </w:r>
      <w:r w:rsidR="005E149A">
        <w:rPr>
          <w:rFonts w:ascii="Times New Roman" w:hAnsi="Times New Roman" w:cs="Times New Roman"/>
          <w:b/>
          <w:sz w:val="26"/>
          <w:szCs w:val="26"/>
        </w:rPr>
        <w:t xml:space="preserve">                  </w:t>
      </w:r>
      <w:r w:rsidRPr="005E149A">
        <w:rPr>
          <w:rFonts w:ascii="Times New Roman" w:hAnsi="Times New Roman" w:cs="Times New Roman"/>
          <w:b/>
          <w:sz w:val="26"/>
          <w:szCs w:val="26"/>
        </w:rPr>
        <w:t>Приложение 3</w:t>
      </w:r>
    </w:p>
    <w:p w:rsidR="004D2B32" w:rsidRPr="005E149A" w:rsidRDefault="004D2B32" w:rsidP="005E149A">
      <w:pPr>
        <w:spacing w:after="0" w:line="240" w:lineRule="auto"/>
        <w:rPr>
          <w:rFonts w:ascii="Times New Roman" w:hAnsi="Times New Roman" w:cs="Times New Roman"/>
          <w:b/>
          <w:sz w:val="26"/>
          <w:szCs w:val="26"/>
        </w:rPr>
      </w:pPr>
      <w:r w:rsidRPr="005E149A">
        <w:rPr>
          <w:rFonts w:ascii="Times New Roman" w:hAnsi="Times New Roman" w:cs="Times New Roman"/>
          <w:b/>
          <w:sz w:val="26"/>
          <w:szCs w:val="26"/>
        </w:rPr>
        <w:t xml:space="preserve">                                          </w:t>
      </w:r>
      <w:r w:rsidR="005E149A">
        <w:rPr>
          <w:rFonts w:ascii="Times New Roman" w:hAnsi="Times New Roman" w:cs="Times New Roman"/>
          <w:b/>
          <w:sz w:val="26"/>
          <w:szCs w:val="26"/>
        </w:rPr>
        <w:t xml:space="preserve">                 </w:t>
      </w:r>
      <w:r w:rsidRPr="005E149A">
        <w:rPr>
          <w:rFonts w:ascii="Times New Roman" w:hAnsi="Times New Roman" w:cs="Times New Roman"/>
          <w:b/>
          <w:sz w:val="26"/>
          <w:szCs w:val="26"/>
        </w:rPr>
        <w:t xml:space="preserve">   Что мешает дружбе?</w:t>
      </w:r>
    </w:p>
    <w:p w:rsidR="004D2B32" w:rsidRDefault="004D2B32" w:rsidP="005E149A">
      <w:pPr>
        <w:spacing w:after="0" w:line="240" w:lineRule="auto"/>
        <w:rPr>
          <w:rFonts w:ascii="Times New Roman" w:hAnsi="Times New Roman" w:cs="Times New Roman"/>
          <w:sz w:val="32"/>
          <w:szCs w:val="32"/>
        </w:rPr>
      </w:pPr>
      <w:r w:rsidRPr="005E149A">
        <w:rPr>
          <w:rFonts w:ascii="Times New Roman" w:hAnsi="Times New Roman" w:cs="Times New Roman"/>
          <w:b/>
          <w:sz w:val="26"/>
          <w:szCs w:val="26"/>
        </w:rPr>
        <w:t xml:space="preserve">                    </w:t>
      </w:r>
      <w:r w:rsidR="005E149A">
        <w:rPr>
          <w:rFonts w:ascii="Times New Roman" w:hAnsi="Times New Roman" w:cs="Times New Roman"/>
          <w:b/>
          <w:sz w:val="26"/>
          <w:szCs w:val="26"/>
        </w:rPr>
        <w:t xml:space="preserve">           </w:t>
      </w:r>
      <w:r w:rsidRPr="005E149A">
        <w:rPr>
          <w:rFonts w:ascii="Times New Roman" w:hAnsi="Times New Roman" w:cs="Times New Roman"/>
          <w:b/>
          <w:sz w:val="26"/>
          <w:szCs w:val="26"/>
        </w:rPr>
        <w:t xml:space="preserve"> </w:t>
      </w:r>
      <w:r w:rsidRPr="005E149A">
        <w:rPr>
          <w:rFonts w:ascii="Times New Roman" w:hAnsi="Times New Roman" w:cs="Times New Roman"/>
          <w:sz w:val="26"/>
          <w:szCs w:val="26"/>
        </w:rPr>
        <w:t>(Ответы учащихся даны в процентном соотношении)</w:t>
      </w:r>
    </w:p>
    <w:p w:rsidR="004D2B32" w:rsidRDefault="004D2B32" w:rsidP="004D2B3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4D2B32">
        <w:rPr>
          <w:rFonts w:ascii="Times New Roman" w:hAnsi="Times New Roman" w:cs="Times New Roman"/>
          <w:noProof/>
          <w:sz w:val="32"/>
          <w:szCs w:val="32"/>
        </w:rPr>
        <w:drawing>
          <wp:inline distT="0" distB="0" distL="0" distR="0">
            <wp:extent cx="5986896" cy="2202873"/>
            <wp:effectExtent l="19050" t="0" r="13854" b="6927"/>
            <wp:docPr id="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2B32" w:rsidRDefault="004D2B32" w:rsidP="004D2B32">
      <w:pPr>
        <w:spacing w:after="0" w:line="240" w:lineRule="auto"/>
        <w:ind w:left="284"/>
        <w:rPr>
          <w:rFonts w:ascii="Times New Roman" w:hAnsi="Times New Roman" w:cs="Times New Roman"/>
          <w:sz w:val="32"/>
          <w:szCs w:val="32"/>
        </w:rPr>
      </w:pPr>
    </w:p>
    <w:p w:rsidR="004D2B32" w:rsidRDefault="004D2B32" w:rsidP="004D2B32">
      <w:pPr>
        <w:spacing w:after="0" w:line="240" w:lineRule="auto"/>
        <w:ind w:left="284"/>
        <w:rPr>
          <w:rFonts w:ascii="Times New Roman" w:hAnsi="Times New Roman" w:cs="Times New Roman"/>
          <w:sz w:val="32"/>
          <w:szCs w:val="32"/>
        </w:rPr>
      </w:pPr>
    </w:p>
    <w:p w:rsidR="005E149A" w:rsidRDefault="005E149A" w:rsidP="004D2B32">
      <w:pPr>
        <w:spacing w:after="0" w:line="240" w:lineRule="auto"/>
        <w:ind w:left="284"/>
        <w:rPr>
          <w:rFonts w:ascii="Times New Roman" w:hAnsi="Times New Roman" w:cs="Times New Roman"/>
          <w:sz w:val="32"/>
          <w:szCs w:val="32"/>
        </w:rPr>
      </w:pPr>
    </w:p>
    <w:p w:rsidR="005E149A" w:rsidRDefault="005E149A" w:rsidP="004D2B32">
      <w:pPr>
        <w:spacing w:after="0" w:line="240" w:lineRule="auto"/>
        <w:ind w:left="284"/>
        <w:rPr>
          <w:rFonts w:ascii="Times New Roman" w:hAnsi="Times New Roman" w:cs="Times New Roman"/>
          <w:sz w:val="32"/>
          <w:szCs w:val="32"/>
        </w:rPr>
      </w:pPr>
    </w:p>
    <w:p w:rsidR="005E149A" w:rsidRDefault="005E149A" w:rsidP="004D2B32">
      <w:pPr>
        <w:spacing w:after="0" w:line="240" w:lineRule="auto"/>
        <w:ind w:left="284"/>
        <w:rPr>
          <w:rFonts w:ascii="Times New Roman" w:hAnsi="Times New Roman" w:cs="Times New Roman"/>
          <w:sz w:val="32"/>
          <w:szCs w:val="32"/>
        </w:rPr>
      </w:pPr>
    </w:p>
    <w:p w:rsidR="004D2B32" w:rsidRPr="005E149A" w:rsidRDefault="004D2B32" w:rsidP="004D2B32">
      <w:pPr>
        <w:spacing w:after="0" w:line="240" w:lineRule="auto"/>
        <w:rPr>
          <w:rFonts w:ascii="Times New Roman" w:hAnsi="Times New Roman" w:cs="Times New Roman"/>
          <w:b/>
          <w:sz w:val="26"/>
          <w:szCs w:val="26"/>
        </w:rPr>
      </w:pPr>
      <w:r>
        <w:rPr>
          <w:rFonts w:ascii="Times New Roman" w:hAnsi="Times New Roman" w:cs="Times New Roman"/>
          <w:b/>
          <w:sz w:val="32"/>
          <w:szCs w:val="32"/>
        </w:rPr>
        <w:t xml:space="preserve">                                                  </w:t>
      </w:r>
      <w:r w:rsidR="005E149A">
        <w:rPr>
          <w:rFonts w:ascii="Times New Roman" w:hAnsi="Times New Roman" w:cs="Times New Roman"/>
          <w:b/>
          <w:sz w:val="32"/>
          <w:szCs w:val="32"/>
        </w:rPr>
        <w:t xml:space="preserve">      </w:t>
      </w:r>
      <w:r w:rsidRPr="005E149A">
        <w:rPr>
          <w:rFonts w:ascii="Times New Roman" w:hAnsi="Times New Roman" w:cs="Times New Roman"/>
          <w:b/>
          <w:sz w:val="26"/>
          <w:szCs w:val="26"/>
        </w:rPr>
        <w:t>Приложение 4</w:t>
      </w:r>
    </w:p>
    <w:p w:rsidR="004D2B32" w:rsidRDefault="004D2B32" w:rsidP="004D2B32">
      <w:pPr>
        <w:spacing w:after="0" w:line="240" w:lineRule="auto"/>
        <w:rPr>
          <w:rFonts w:ascii="Times New Roman" w:hAnsi="Times New Roman" w:cs="Times New Roman"/>
          <w:b/>
          <w:sz w:val="26"/>
          <w:szCs w:val="26"/>
        </w:rPr>
      </w:pPr>
      <w:r w:rsidRPr="005E149A">
        <w:rPr>
          <w:rFonts w:ascii="Times New Roman" w:hAnsi="Times New Roman" w:cs="Times New Roman"/>
          <w:b/>
          <w:sz w:val="26"/>
          <w:szCs w:val="26"/>
        </w:rPr>
        <w:t xml:space="preserve">                              </w:t>
      </w:r>
      <w:r w:rsidR="005E149A">
        <w:rPr>
          <w:rFonts w:ascii="Times New Roman" w:hAnsi="Times New Roman" w:cs="Times New Roman"/>
          <w:b/>
          <w:sz w:val="26"/>
          <w:szCs w:val="26"/>
        </w:rPr>
        <w:t xml:space="preserve">          </w:t>
      </w:r>
      <w:r w:rsidRPr="005E149A">
        <w:rPr>
          <w:rFonts w:ascii="Times New Roman" w:hAnsi="Times New Roman" w:cs="Times New Roman"/>
          <w:b/>
          <w:sz w:val="26"/>
          <w:szCs w:val="26"/>
        </w:rPr>
        <w:t xml:space="preserve"> </w:t>
      </w:r>
      <w:r w:rsidR="005E149A">
        <w:rPr>
          <w:rFonts w:ascii="Times New Roman" w:hAnsi="Times New Roman" w:cs="Times New Roman"/>
          <w:b/>
          <w:sz w:val="26"/>
          <w:szCs w:val="26"/>
        </w:rPr>
        <w:t xml:space="preserve">   </w:t>
      </w:r>
      <w:r w:rsidRPr="005E149A">
        <w:rPr>
          <w:rFonts w:ascii="Times New Roman" w:hAnsi="Times New Roman" w:cs="Times New Roman"/>
          <w:b/>
          <w:sz w:val="26"/>
          <w:szCs w:val="26"/>
        </w:rPr>
        <w:t xml:space="preserve">  Назовите приоритеты вашей семьи.</w:t>
      </w:r>
    </w:p>
    <w:p w:rsidR="005E149A" w:rsidRPr="005E149A" w:rsidRDefault="005E149A" w:rsidP="004D2B32">
      <w:pPr>
        <w:spacing w:after="0" w:line="240" w:lineRule="auto"/>
        <w:rPr>
          <w:rFonts w:ascii="Times New Roman" w:hAnsi="Times New Roman" w:cs="Times New Roman"/>
          <w:b/>
          <w:sz w:val="16"/>
          <w:szCs w:val="16"/>
        </w:rPr>
      </w:pPr>
    </w:p>
    <w:p w:rsidR="004D2B32" w:rsidRDefault="004D2B32" w:rsidP="004D2B32">
      <w:pPr>
        <w:spacing w:after="0" w:line="240" w:lineRule="auto"/>
        <w:ind w:left="284"/>
        <w:rPr>
          <w:rFonts w:ascii="Times New Roman" w:hAnsi="Times New Roman" w:cs="Times New Roman"/>
          <w:sz w:val="32"/>
          <w:szCs w:val="32"/>
        </w:rPr>
      </w:pPr>
      <w:r>
        <w:rPr>
          <w:rFonts w:ascii="Times New Roman" w:hAnsi="Times New Roman" w:cs="Times New Roman"/>
          <w:sz w:val="32"/>
          <w:szCs w:val="32"/>
        </w:rPr>
        <w:t xml:space="preserve">         </w:t>
      </w:r>
      <w:r w:rsidRPr="004D2B32">
        <w:rPr>
          <w:rFonts w:ascii="Times New Roman" w:hAnsi="Times New Roman" w:cs="Times New Roman"/>
          <w:noProof/>
          <w:sz w:val="32"/>
          <w:szCs w:val="32"/>
        </w:rPr>
        <w:drawing>
          <wp:inline distT="0" distB="0" distL="0" distR="0">
            <wp:extent cx="5835015" cy="1911927"/>
            <wp:effectExtent l="19050" t="0" r="13335" b="0"/>
            <wp:docPr id="3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2B32" w:rsidRDefault="004D2B32" w:rsidP="004D2B32">
      <w:pPr>
        <w:rPr>
          <w:rFonts w:ascii="Times New Roman" w:hAnsi="Times New Roman" w:cs="Times New Roman"/>
          <w:b/>
          <w:sz w:val="32"/>
          <w:szCs w:val="32"/>
        </w:rPr>
      </w:pPr>
      <w:r>
        <w:rPr>
          <w:rFonts w:ascii="Times New Roman" w:hAnsi="Times New Roman" w:cs="Times New Roman"/>
          <w:b/>
          <w:sz w:val="32"/>
          <w:szCs w:val="32"/>
        </w:rPr>
        <w:t xml:space="preserve"> </w:t>
      </w:r>
    </w:p>
    <w:p w:rsidR="004D2B32" w:rsidRPr="005E149A" w:rsidRDefault="004D2B32" w:rsidP="004D2B32">
      <w:pPr>
        <w:spacing w:after="0" w:line="240" w:lineRule="auto"/>
        <w:rPr>
          <w:rFonts w:ascii="Times New Roman" w:hAnsi="Times New Roman" w:cs="Times New Roman"/>
          <w:b/>
          <w:sz w:val="26"/>
          <w:szCs w:val="26"/>
        </w:rPr>
      </w:pPr>
      <w:r w:rsidRPr="005E149A">
        <w:rPr>
          <w:rFonts w:ascii="Times New Roman" w:hAnsi="Times New Roman" w:cs="Times New Roman"/>
          <w:b/>
          <w:sz w:val="26"/>
          <w:szCs w:val="26"/>
        </w:rPr>
        <w:t xml:space="preserve">                                                    </w:t>
      </w:r>
      <w:r w:rsidR="005E149A">
        <w:rPr>
          <w:rFonts w:ascii="Times New Roman" w:hAnsi="Times New Roman" w:cs="Times New Roman"/>
          <w:b/>
          <w:sz w:val="26"/>
          <w:szCs w:val="26"/>
        </w:rPr>
        <w:t xml:space="preserve">                </w:t>
      </w:r>
      <w:r w:rsidRPr="005E149A">
        <w:rPr>
          <w:rFonts w:ascii="Times New Roman" w:hAnsi="Times New Roman" w:cs="Times New Roman"/>
          <w:b/>
          <w:sz w:val="26"/>
          <w:szCs w:val="26"/>
        </w:rPr>
        <w:t>Приложение 5</w:t>
      </w:r>
    </w:p>
    <w:p w:rsidR="004D2B32" w:rsidRPr="005E149A" w:rsidRDefault="004D2B32" w:rsidP="004D2B32">
      <w:pPr>
        <w:spacing w:after="0" w:line="240" w:lineRule="auto"/>
        <w:rPr>
          <w:rFonts w:ascii="Times New Roman" w:hAnsi="Times New Roman" w:cs="Times New Roman"/>
          <w:b/>
          <w:sz w:val="26"/>
          <w:szCs w:val="26"/>
        </w:rPr>
      </w:pPr>
      <w:r w:rsidRPr="005E149A">
        <w:rPr>
          <w:rFonts w:ascii="Times New Roman" w:hAnsi="Times New Roman" w:cs="Times New Roman"/>
          <w:b/>
          <w:sz w:val="26"/>
          <w:szCs w:val="26"/>
        </w:rPr>
        <w:t xml:space="preserve">           </w:t>
      </w:r>
      <w:r w:rsidR="005E149A">
        <w:rPr>
          <w:rFonts w:ascii="Times New Roman" w:hAnsi="Times New Roman" w:cs="Times New Roman"/>
          <w:b/>
          <w:sz w:val="26"/>
          <w:szCs w:val="26"/>
        </w:rPr>
        <w:t xml:space="preserve">                     </w:t>
      </w:r>
      <w:r w:rsidRPr="005E149A">
        <w:rPr>
          <w:rFonts w:ascii="Times New Roman" w:hAnsi="Times New Roman" w:cs="Times New Roman"/>
          <w:b/>
          <w:sz w:val="26"/>
          <w:szCs w:val="26"/>
        </w:rPr>
        <w:t xml:space="preserve"> К чьим советам вы прислушаетесь в первую очередь?</w:t>
      </w:r>
    </w:p>
    <w:p w:rsidR="004D2B32" w:rsidRDefault="004D2B32" w:rsidP="004D2B32">
      <w:pPr>
        <w:spacing w:after="0"/>
        <w:rPr>
          <w:rFonts w:ascii="Times New Roman" w:hAnsi="Times New Roman" w:cs="Times New Roman"/>
          <w:sz w:val="32"/>
          <w:szCs w:val="32"/>
        </w:rPr>
      </w:pPr>
    </w:p>
    <w:p w:rsidR="005E5A99" w:rsidRDefault="004D2B32" w:rsidP="003C7F7F">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              </w:t>
      </w:r>
      <w:r w:rsidRPr="004D2B32">
        <w:rPr>
          <w:rFonts w:ascii="Times New Roman" w:hAnsi="Times New Roman" w:cs="Times New Roman"/>
          <w:b/>
          <w:noProof/>
          <w:sz w:val="26"/>
          <w:szCs w:val="26"/>
        </w:rPr>
        <w:drawing>
          <wp:inline distT="0" distB="0" distL="0" distR="0">
            <wp:extent cx="5637183" cy="1870364"/>
            <wp:effectExtent l="19050" t="0" r="20667" b="0"/>
            <wp:docPr id="3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E149A" w:rsidRDefault="004D2B32" w:rsidP="004D2B32">
      <w:pPr>
        <w:spacing w:after="0" w:line="240" w:lineRule="auto"/>
        <w:rPr>
          <w:rFonts w:ascii="Times New Roman" w:hAnsi="Times New Roman" w:cs="Times New Roman"/>
          <w:b/>
          <w:sz w:val="26"/>
          <w:szCs w:val="26"/>
        </w:rPr>
      </w:pPr>
      <w:r w:rsidRPr="005E149A">
        <w:rPr>
          <w:rFonts w:ascii="Times New Roman" w:hAnsi="Times New Roman" w:cs="Times New Roman"/>
          <w:b/>
          <w:sz w:val="26"/>
          <w:szCs w:val="26"/>
        </w:rPr>
        <w:t xml:space="preserve">                                                        </w:t>
      </w:r>
    </w:p>
    <w:p w:rsidR="004D2B32" w:rsidRPr="005E149A" w:rsidRDefault="005E149A" w:rsidP="004D2B3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4D2B32" w:rsidRPr="005E149A">
        <w:rPr>
          <w:rFonts w:ascii="Times New Roman" w:hAnsi="Times New Roman" w:cs="Times New Roman"/>
          <w:b/>
          <w:sz w:val="26"/>
          <w:szCs w:val="26"/>
        </w:rPr>
        <w:t>Приложение 6</w:t>
      </w:r>
    </w:p>
    <w:p w:rsidR="004D2B32" w:rsidRPr="005E149A" w:rsidRDefault="004D2B32" w:rsidP="004D2B32">
      <w:pPr>
        <w:spacing w:after="0" w:line="240" w:lineRule="auto"/>
        <w:rPr>
          <w:rFonts w:ascii="Times New Roman" w:hAnsi="Times New Roman" w:cs="Times New Roman"/>
          <w:b/>
          <w:sz w:val="26"/>
          <w:szCs w:val="26"/>
        </w:rPr>
      </w:pPr>
      <w:r w:rsidRPr="005E149A">
        <w:rPr>
          <w:rFonts w:ascii="Times New Roman" w:hAnsi="Times New Roman" w:cs="Times New Roman"/>
          <w:b/>
          <w:sz w:val="26"/>
          <w:szCs w:val="26"/>
        </w:rPr>
        <w:t xml:space="preserve">      </w:t>
      </w:r>
      <w:r w:rsidR="005E149A">
        <w:rPr>
          <w:rFonts w:ascii="Times New Roman" w:hAnsi="Times New Roman" w:cs="Times New Roman"/>
          <w:b/>
          <w:sz w:val="26"/>
          <w:szCs w:val="26"/>
        </w:rPr>
        <w:t xml:space="preserve">                    </w:t>
      </w:r>
      <w:r w:rsidRPr="005E149A">
        <w:rPr>
          <w:rFonts w:ascii="Times New Roman" w:hAnsi="Times New Roman" w:cs="Times New Roman"/>
          <w:b/>
          <w:sz w:val="26"/>
          <w:szCs w:val="26"/>
        </w:rPr>
        <w:t xml:space="preserve"> Кто больше всего помогает вам и влияет на ваши решения?</w:t>
      </w:r>
    </w:p>
    <w:p w:rsidR="004D2B32" w:rsidRDefault="004D2B32" w:rsidP="004D2B32">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4D2B32">
        <w:rPr>
          <w:rFonts w:ascii="Times New Roman" w:hAnsi="Times New Roman" w:cs="Times New Roman"/>
          <w:b/>
          <w:noProof/>
          <w:sz w:val="32"/>
          <w:szCs w:val="32"/>
        </w:rPr>
        <w:drawing>
          <wp:inline distT="0" distB="0" distL="0" distR="0">
            <wp:extent cx="5606415" cy="2043546"/>
            <wp:effectExtent l="19050" t="0" r="13335" b="0"/>
            <wp:docPr id="3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2B32" w:rsidRDefault="004D2B32" w:rsidP="004D2B32">
      <w:pPr>
        <w:spacing w:after="0" w:line="360" w:lineRule="auto"/>
        <w:rPr>
          <w:rFonts w:ascii="Times New Roman" w:hAnsi="Times New Roman" w:cs="Times New Roman"/>
          <w:b/>
          <w:sz w:val="26"/>
          <w:szCs w:val="26"/>
        </w:rPr>
      </w:pPr>
    </w:p>
    <w:p w:rsidR="005E5A99" w:rsidRDefault="005E5A99" w:rsidP="003C7F7F">
      <w:pPr>
        <w:spacing w:after="0" w:line="360" w:lineRule="auto"/>
        <w:rPr>
          <w:rFonts w:ascii="Times New Roman" w:hAnsi="Times New Roman" w:cs="Times New Roman"/>
          <w:b/>
          <w:sz w:val="26"/>
          <w:szCs w:val="26"/>
        </w:rPr>
      </w:pPr>
    </w:p>
    <w:p w:rsidR="005E5A99" w:rsidRDefault="005E5A99" w:rsidP="003C7F7F">
      <w:pPr>
        <w:spacing w:after="0" w:line="360" w:lineRule="auto"/>
        <w:rPr>
          <w:rFonts w:ascii="Times New Roman" w:hAnsi="Times New Roman" w:cs="Times New Roman"/>
          <w:b/>
          <w:sz w:val="26"/>
          <w:szCs w:val="26"/>
        </w:rPr>
      </w:pPr>
    </w:p>
    <w:p w:rsidR="003C7F7F" w:rsidRPr="00CB20C5" w:rsidRDefault="003C7F7F" w:rsidP="00CB20C5">
      <w:pPr>
        <w:spacing w:after="0"/>
        <w:jc w:val="both"/>
        <w:rPr>
          <w:rFonts w:ascii="Times New Roman" w:hAnsi="Times New Roman" w:cs="Times New Roman"/>
          <w:b/>
        </w:rPr>
      </w:pPr>
    </w:p>
    <w:p w:rsidR="00D33852" w:rsidRPr="00CB20C5" w:rsidRDefault="005E149A" w:rsidP="00CB20C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33852" w:rsidRPr="00CB20C5">
        <w:rPr>
          <w:rFonts w:ascii="Times New Roman" w:hAnsi="Times New Roman" w:cs="Times New Roman"/>
          <w:b/>
          <w:sz w:val="24"/>
          <w:szCs w:val="24"/>
        </w:rPr>
        <w:t xml:space="preserve">Краткое описание опыта работы: </w:t>
      </w:r>
    </w:p>
    <w:p w:rsidR="00CB20C5" w:rsidRPr="00CB20C5" w:rsidRDefault="00CB20C5" w:rsidP="005E149A">
      <w:pPr>
        <w:pStyle w:val="ab"/>
        <w:spacing w:after="0"/>
        <w:ind w:left="284" w:firstLine="709"/>
        <w:jc w:val="both"/>
        <w:rPr>
          <w:rFonts w:ascii="Times New Roman" w:hAnsi="Times New Roman" w:cs="Times New Roman"/>
          <w:sz w:val="24"/>
          <w:szCs w:val="24"/>
        </w:rPr>
      </w:pPr>
      <w:r w:rsidRPr="00CB20C5">
        <w:rPr>
          <w:rFonts w:ascii="Times New Roman" w:hAnsi="Times New Roman" w:cs="Times New Roman"/>
          <w:sz w:val="24"/>
          <w:szCs w:val="24"/>
        </w:rPr>
        <w:t xml:space="preserve">В условиях реализации приоритетного национального проекта «Образование» и модернизации российского образования в современных общеобразовательных учреждениях резко возрастает роль классного руководителя. От личности учителя, овладения им высокого уровня профессиональной и общекультурной компетенций зависит успех совершенствования учебно-воспитательного процесса в школе. Как 6ы ни была трудна работа классного руководителя, несомненно, она нужна детям, поскольку основным структурным звеном в школе является класс. Именно здесь организуется познавательная деятельность, формируются социальные отношения между обучающимися. </w:t>
      </w:r>
    </w:p>
    <w:p w:rsidR="00CB20C5" w:rsidRPr="00CB20C5" w:rsidRDefault="00CB20C5" w:rsidP="005E149A">
      <w:pPr>
        <w:spacing w:after="0"/>
        <w:ind w:left="284" w:firstLine="709"/>
        <w:jc w:val="both"/>
        <w:rPr>
          <w:rFonts w:ascii="Times New Roman" w:hAnsi="Times New Roman" w:cs="Times New Roman"/>
          <w:sz w:val="24"/>
          <w:szCs w:val="24"/>
        </w:rPr>
      </w:pPr>
      <w:r w:rsidRPr="00CB20C5">
        <w:rPr>
          <w:rFonts w:ascii="Times New Roman" w:hAnsi="Times New Roman" w:cs="Times New Roman"/>
          <w:sz w:val="24"/>
          <w:szCs w:val="24"/>
        </w:rPr>
        <w:t>Сегодня хотелось бы обсудить тему «Работа классного руководителя по гуманизации межличностных отношений» и вначале я остановлюсь на двух понятиях: гуманизация и межличностные отношения.</w:t>
      </w:r>
    </w:p>
    <w:p w:rsidR="00CB20C5" w:rsidRPr="00CB20C5" w:rsidRDefault="00CB20C5" w:rsidP="005E149A">
      <w:pPr>
        <w:spacing w:after="0"/>
        <w:ind w:left="284" w:firstLine="709"/>
        <w:jc w:val="both"/>
        <w:rPr>
          <w:rFonts w:ascii="Times New Roman" w:hAnsi="Times New Roman" w:cs="Times New Roman"/>
          <w:color w:val="000000"/>
          <w:sz w:val="24"/>
          <w:szCs w:val="24"/>
        </w:rPr>
      </w:pPr>
      <w:r w:rsidRPr="00CB20C5">
        <w:rPr>
          <w:rFonts w:ascii="Times New Roman" w:hAnsi="Times New Roman" w:cs="Times New Roman"/>
          <w:b/>
          <w:bCs/>
          <w:color w:val="000000"/>
          <w:sz w:val="24"/>
          <w:szCs w:val="24"/>
        </w:rPr>
        <w:t>Гуманизация</w:t>
      </w:r>
      <w:r w:rsidRPr="00CB20C5">
        <w:rPr>
          <w:rFonts w:ascii="Times New Roman" w:hAnsi="Times New Roman" w:cs="Times New Roman"/>
          <w:color w:val="000000"/>
          <w:sz w:val="24"/>
          <w:szCs w:val="24"/>
        </w:rPr>
        <w:t xml:space="preserve"> — усиление человеколюбия, справедливости в экономической, общественной жизни; признание и уважение общечеловеческих ценностей, внимание к людям.</w:t>
      </w:r>
    </w:p>
    <w:p w:rsidR="00CB20C5" w:rsidRPr="00CB20C5" w:rsidRDefault="00CB20C5" w:rsidP="005E149A">
      <w:pPr>
        <w:spacing w:after="0"/>
        <w:ind w:left="284" w:firstLine="709"/>
        <w:jc w:val="both"/>
        <w:rPr>
          <w:rFonts w:ascii="Times New Roman" w:hAnsi="Times New Roman" w:cs="Times New Roman"/>
          <w:sz w:val="24"/>
          <w:szCs w:val="24"/>
        </w:rPr>
      </w:pPr>
      <w:r w:rsidRPr="00CB20C5">
        <w:rPr>
          <w:rFonts w:ascii="Times New Roman" w:hAnsi="Times New Roman" w:cs="Times New Roman"/>
          <w:sz w:val="24"/>
          <w:szCs w:val="24"/>
        </w:rPr>
        <w:t xml:space="preserve">Гуманистические идеалы добра, красоты, истины, справедливости, равноправных отношений между людьми давно вошли в человеческое общество. Именно они определяют и высокий смысл деятельности педагога. Сегодня, к сожалению, часть этих идеалов утрачена, и современная школа должна их вернуть. Основные педагогические идеи гуманизации образования и воспитания – увеличение количества общечеловеческих ценностей, далеких от насилия и агрессии, взаимоотношения людей в обществе, в семье, в образовательных учреждениях. Эти идеи касаются вопросов сохранения духовного состояния участников образовательного и воспитательного процессов, их социального благополучия. Образование и воспитание находятся в центре происходящих преобразований. Именно в образовательных учреждениях, в семье формируется опыт толерантных взаимоотношений. </w:t>
      </w:r>
    </w:p>
    <w:p w:rsidR="00CB20C5" w:rsidRPr="00CB20C5" w:rsidRDefault="00CB20C5" w:rsidP="005E149A">
      <w:pPr>
        <w:spacing w:after="0"/>
        <w:ind w:left="284" w:firstLine="709"/>
        <w:jc w:val="both"/>
        <w:rPr>
          <w:rFonts w:ascii="Times New Roman" w:hAnsi="Times New Roman" w:cs="Times New Roman"/>
          <w:color w:val="000000"/>
          <w:sz w:val="24"/>
          <w:szCs w:val="24"/>
        </w:rPr>
      </w:pPr>
      <w:r w:rsidRPr="00CB20C5">
        <w:rPr>
          <w:rFonts w:ascii="Times New Roman" w:hAnsi="Times New Roman" w:cs="Times New Roman"/>
          <w:b/>
          <w:bCs/>
          <w:color w:val="000000"/>
          <w:sz w:val="24"/>
          <w:szCs w:val="24"/>
        </w:rPr>
        <w:t>Межличностные отношения</w:t>
      </w:r>
      <w:r w:rsidRPr="00CB20C5">
        <w:rPr>
          <w:rFonts w:ascii="Times New Roman" w:hAnsi="Times New Roman" w:cs="Times New Roman"/>
          <w:color w:val="000000"/>
          <w:sz w:val="24"/>
          <w:szCs w:val="24"/>
        </w:rPr>
        <w:t xml:space="preserve"> - субъективно переживаемые взаимоотношения между людьми, объективно проявляющиеся в характере и способах взаимных воздействий, оказываемых людьми друг на друга в процессе совместной деятельности и общения.</w:t>
      </w:r>
    </w:p>
    <w:p w:rsidR="00CB20C5" w:rsidRPr="00CB20C5" w:rsidRDefault="00CB20C5" w:rsidP="005E1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709"/>
        <w:jc w:val="both"/>
        <w:rPr>
          <w:rFonts w:ascii="Times New Roman" w:hAnsi="Times New Roman" w:cs="Times New Roman"/>
          <w:color w:val="000000"/>
          <w:sz w:val="24"/>
          <w:szCs w:val="24"/>
        </w:rPr>
      </w:pPr>
      <w:r w:rsidRPr="00CB20C5">
        <w:rPr>
          <w:rFonts w:ascii="Times New Roman" w:hAnsi="Times New Roman" w:cs="Times New Roman"/>
          <w:color w:val="000000"/>
          <w:sz w:val="24"/>
          <w:szCs w:val="24"/>
        </w:rPr>
        <w:t>Хотелось бы отметить, что природа межличностных отношений в любых общностях достаточно сложна. В них проявляются как сугубо индивидуальные качества личности – её эмоциональные и волевые свойства, интеллектуальные возможности, так и усвоенные личностью нормы и ценности общества. В системе межличностных отношений человек реализует себя.</w:t>
      </w:r>
    </w:p>
    <w:p w:rsidR="00CB20C5" w:rsidRPr="00CB20C5" w:rsidRDefault="00CB20C5" w:rsidP="005E1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709"/>
        <w:jc w:val="both"/>
        <w:rPr>
          <w:rFonts w:ascii="Times New Roman" w:hAnsi="Times New Roman" w:cs="Times New Roman"/>
          <w:color w:val="000000"/>
          <w:sz w:val="24"/>
          <w:szCs w:val="24"/>
        </w:rPr>
      </w:pPr>
      <w:r w:rsidRPr="00CB20C5">
        <w:rPr>
          <w:rFonts w:ascii="Times New Roman" w:hAnsi="Times New Roman" w:cs="Times New Roman"/>
          <w:color w:val="000000"/>
          <w:sz w:val="24"/>
          <w:szCs w:val="24"/>
        </w:rPr>
        <w:t xml:space="preserve">Ребенок живет, растет и развивается в переплетении различного рода отношений. В детских и подростковых группах складываются межличностные отношения, отражающие взаимосвязи участников этих групп. Вступая в межличностные отношения в классе, в дружеском кругу индивид проявляет себя как личность и </w:t>
      </w:r>
      <w:proofErr w:type="gramStart"/>
      <w:r w:rsidRPr="00CB20C5">
        <w:rPr>
          <w:rFonts w:ascii="Times New Roman" w:hAnsi="Times New Roman" w:cs="Times New Roman"/>
          <w:color w:val="000000"/>
          <w:sz w:val="24"/>
          <w:szCs w:val="24"/>
        </w:rPr>
        <w:t>представляет возможность</w:t>
      </w:r>
      <w:proofErr w:type="gramEnd"/>
      <w:r w:rsidRPr="00CB20C5">
        <w:rPr>
          <w:rFonts w:ascii="Times New Roman" w:hAnsi="Times New Roman" w:cs="Times New Roman"/>
          <w:color w:val="000000"/>
          <w:sz w:val="24"/>
          <w:szCs w:val="24"/>
        </w:rPr>
        <w:t xml:space="preserve"> оценить себя в системе отношений с другими.</w:t>
      </w:r>
    </w:p>
    <w:p w:rsidR="00CB20C5" w:rsidRPr="00CB20C5" w:rsidRDefault="00CB20C5" w:rsidP="005E149A">
      <w:pPr>
        <w:widowControl w:val="0"/>
        <w:snapToGrid w:val="0"/>
        <w:spacing w:after="0"/>
        <w:ind w:left="284" w:firstLine="709"/>
        <w:jc w:val="both"/>
        <w:rPr>
          <w:rFonts w:ascii="Times New Roman" w:hAnsi="Times New Roman" w:cs="Times New Roman"/>
          <w:sz w:val="24"/>
          <w:szCs w:val="24"/>
        </w:rPr>
      </w:pPr>
      <w:r w:rsidRPr="00CB20C5">
        <w:rPr>
          <w:rFonts w:ascii="Times New Roman" w:hAnsi="Times New Roman" w:cs="Times New Roman"/>
          <w:sz w:val="24"/>
          <w:szCs w:val="24"/>
        </w:rPr>
        <w:t>Если говорить о гуманных взаимоотношениях, то это вид нравственных отношений, которые пронизаны духом доброжелательности, заботы и уважения человека, проявляются в доверии, сочувствии и сопереживании другому, непримиримости к несправедливости, злу, жестокости.</w:t>
      </w:r>
    </w:p>
    <w:p w:rsidR="00CB20C5" w:rsidRPr="00CB20C5" w:rsidRDefault="00CB20C5" w:rsidP="005E1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firstLine="709"/>
        <w:jc w:val="both"/>
        <w:rPr>
          <w:rFonts w:ascii="Times New Roman" w:hAnsi="Times New Roman" w:cs="Times New Roman"/>
          <w:color w:val="000000"/>
          <w:sz w:val="24"/>
          <w:szCs w:val="24"/>
        </w:rPr>
      </w:pPr>
      <w:r w:rsidRPr="00CB20C5">
        <w:rPr>
          <w:rFonts w:ascii="Times New Roman" w:hAnsi="Times New Roman" w:cs="Times New Roman"/>
          <w:color w:val="000000"/>
          <w:sz w:val="24"/>
          <w:szCs w:val="24"/>
        </w:rPr>
        <w:t xml:space="preserve">Классный руководитель должен </w:t>
      </w:r>
      <w:proofErr w:type="gramStart"/>
      <w:r w:rsidRPr="00CB20C5">
        <w:rPr>
          <w:rFonts w:ascii="Times New Roman" w:hAnsi="Times New Roman" w:cs="Times New Roman"/>
          <w:color w:val="000000"/>
          <w:sz w:val="24"/>
          <w:szCs w:val="24"/>
        </w:rPr>
        <w:t>помогать ученикам выстраивать</w:t>
      </w:r>
      <w:proofErr w:type="gramEnd"/>
      <w:r w:rsidRPr="00CB20C5">
        <w:rPr>
          <w:rFonts w:ascii="Times New Roman" w:hAnsi="Times New Roman" w:cs="Times New Roman"/>
          <w:color w:val="000000"/>
          <w:sz w:val="24"/>
          <w:szCs w:val="24"/>
        </w:rPr>
        <w:t xml:space="preserve"> гуманные межличностные отношения. Одной из функций его работы является коммуникативная функция, в которую входит:</w:t>
      </w:r>
    </w:p>
    <w:p w:rsidR="00CB20C5" w:rsidRPr="00B4707E" w:rsidRDefault="00CB20C5" w:rsidP="005E149A">
      <w:pPr>
        <w:pStyle w:val="ab"/>
        <w:numPr>
          <w:ilvl w:val="0"/>
          <w:numId w:val="9"/>
        </w:numPr>
        <w:spacing w:after="0"/>
        <w:ind w:left="284" w:right="-187"/>
        <w:jc w:val="both"/>
        <w:rPr>
          <w:rFonts w:ascii="Times New Roman" w:hAnsi="Times New Roman" w:cs="Times New Roman"/>
          <w:sz w:val="24"/>
          <w:szCs w:val="24"/>
        </w:rPr>
      </w:pPr>
      <w:r>
        <w:rPr>
          <w:rFonts w:ascii="Times New Roman" w:hAnsi="Times New Roman" w:cs="Times New Roman"/>
          <w:sz w:val="24"/>
          <w:szCs w:val="24"/>
        </w:rPr>
        <w:t>П</w:t>
      </w:r>
      <w:r w:rsidRPr="00B4707E">
        <w:rPr>
          <w:rFonts w:ascii="Times New Roman" w:hAnsi="Times New Roman" w:cs="Times New Roman"/>
          <w:sz w:val="24"/>
          <w:szCs w:val="24"/>
        </w:rPr>
        <w:t xml:space="preserve">омощь в установлении и регулировании межличностных отношений </w:t>
      </w:r>
      <w:r>
        <w:rPr>
          <w:rFonts w:ascii="Times New Roman" w:hAnsi="Times New Roman" w:cs="Times New Roman"/>
          <w:sz w:val="24"/>
          <w:szCs w:val="24"/>
        </w:rPr>
        <w:t>в детской и подростковой среде;</w:t>
      </w:r>
    </w:p>
    <w:p w:rsidR="00CB20C5" w:rsidRPr="00B4707E" w:rsidRDefault="00CB20C5" w:rsidP="005E149A">
      <w:pPr>
        <w:pStyle w:val="ab"/>
        <w:numPr>
          <w:ilvl w:val="0"/>
          <w:numId w:val="9"/>
        </w:numPr>
        <w:spacing w:after="0"/>
        <w:ind w:left="284" w:right="-187"/>
        <w:jc w:val="both"/>
        <w:rPr>
          <w:rFonts w:ascii="Times New Roman" w:hAnsi="Times New Roman" w:cs="Times New Roman"/>
          <w:sz w:val="24"/>
          <w:szCs w:val="24"/>
        </w:rPr>
      </w:pPr>
      <w:proofErr w:type="gramStart"/>
      <w:r>
        <w:rPr>
          <w:rFonts w:ascii="Times New Roman" w:hAnsi="Times New Roman" w:cs="Times New Roman"/>
          <w:sz w:val="24"/>
          <w:szCs w:val="24"/>
        </w:rPr>
        <w:t>С</w:t>
      </w:r>
      <w:r w:rsidRPr="00B4707E">
        <w:rPr>
          <w:rFonts w:ascii="Times New Roman" w:hAnsi="Times New Roman" w:cs="Times New Roman"/>
          <w:sz w:val="24"/>
          <w:szCs w:val="24"/>
        </w:rPr>
        <w:t xml:space="preserve">одействие в построении оптимальных взаимоотношений </w:t>
      </w:r>
      <w:r w:rsidRPr="00CB20C5">
        <w:rPr>
          <w:rFonts w:ascii="Times New Roman" w:hAnsi="Times New Roman" w:cs="Times New Roman"/>
          <w:i/>
          <w:sz w:val="24"/>
          <w:szCs w:val="24"/>
        </w:rPr>
        <w:t>«учитель – ученик», «ученик – ученик », «родители – ученик»;</w:t>
      </w:r>
      <w:proofErr w:type="gramEnd"/>
    </w:p>
    <w:p w:rsidR="00CB20C5" w:rsidRPr="00B4707E" w:rsidRDefault="00CB20C5" w:rsidP="005E149A">
      <w:pPr>
        <w:pStyle w:val="ab"/>
        <w:numPr>
          <w:ilvl w:val="0"/>
          <w:numId w:val="9"/>
        </w:numPr>
        <w:spacing w:after="0"/>
        <w:ind w:left="284" w:right="-187"/>
        <w:jc w:val="both"/>
        <w:rPr>
          <w:rFonts w:ascii="Times New Roman" w:hAnsi="Times New Roman" w:cs="Times New Roman"/>
          <w:sz w:val="24"/>
          <w:szCs w:val="24"/>
        </w:rPr>
      </w:pPr>
      <w:r>
        <w:rPr>
          <w:rFonts w:ascii="Times New Roman" w:hAnsi="Times New Roman" w:cs="Times New Roman"/>
          <w:sz w:val="24"/>
          <w:szCs w:val="24"/>
        </w:rPr>
        <w:lastRenderedPageBreak/>
        <w:t>п</w:t>
      </w:r>
      <w:r w:rsidRPr="00B4707E">
        <w:rPr>
          <w:rFonts w:ascii="Times New Roman" w:hAnsi="Times New Roman" w:cs="Times New Roman"/>
          <w:sz w:val="24"/>
          <w:szCs w:val="24"/>
        </w:rPr>
        <w:t xml:space="preserve">омощь учащимся в установлении отношений </w:t>
      </w:r>
      <w:r>
        <w:rPr>
          <w:rFonts w:ascii="Times New Roman" w:hAnsi="Times New Roman" w:cs="Times New Roman"/>
          <w:sz w:val="24"/>
          <w:szCs w:val="24"/>
        </w:rPr>
        <w:t>с окружающими людьми, социумом;</w:t>
      </w:r>
    </w:p>
    <w:p w:rsidR="00CB20C5" w:rsidRPr="00CB20C5" w:rsidRDefault="00CB20C5" w:rsidP="005E149A">
      <w:pPr>
        <w:pStyle w:val="aa"/>
        <w:spacing w:before="0" w:beforeAutospacing="0" w:after="0" w:afterAutospacing="0" w:line="276" w:lineRule="auto"/>
        <w:ind w:left="284" w:firstLine="709"/>
        <w:rPr>
          <w:rFonts w:ascii="Times New Roman" w:hAnsi="Times New Roman"/>
        </w:rPr>
      </w:pPr>
      <w:proofErr w:type="gramStart"/>
      <w:r w:rsidRPr="00CB20C5">
        <w:rPr>
          <w:rFonts w:ascii="Times New Roman" w:hAnsi="Times New Roman"/>
        </w:rPr>
        <w:t xml:space="preserve">А </w:t>
      </w:r>
      <w:r w:rsidRPr="00CB20C5">
        <w:rPr>
          <w:rFonts w:ascii="Times New Roman" w:hAnsi="Times New Roman"/>
          <w:b/>
          <w:i/>
        </w:rPr>
        <w:t xml:space="preserve">задачей </w:t>
      </w:r>
      <w:r w:rsidRPr="00CB20C5">
        <w:rPr>
          <w:rFonts w:ascii="Times New Roman" w:hAnsi="Times New Roman"/>
        </w:rPr>
        <w:t>деятельности классного руководителя является гуманизаци</w:t>
      </w:r>
      <w:r>
        <w:rPr>
          <w:rFonts w:ascii="Times New Roman" w:hAnsi="Times New Roman"/>
        </w:rPr>
        <w:t xml:space="preserve">я отношений </w:t>
      </w:r>
      <w:r w:rsidRPr="00CB20C5">
        <w:rPr>
          <w:rFonts w:ascii="Times New Roman" w:hAnsi="Times New Roman"/>
        </w:rPr>
        <w:t>между обучающимися, между обучающимися и педагогическими работниками.</w:t>
      </w:r>
      <w:proofErr w:type="gramEnd"/>
    </w:p>
    <w:p w:rsidR="00CB20C5" w:rsidRPr="00CB20C5" w:rsidRDefault="00CB20C5" w:rsidP="005E149A">
      <w:pPr>
        <w:pStyle w:val="ab"/>
        <w:widowControl w:val="0"/>
        <w:snapToGrid w:val="0"/>
        <w:spacing w:after="0"/>
        <w:ind w:left="284" w:firstLine="720"/>
        <w:jc w:val="both"/>
        <w:rPr>
          <w:rFonts w:ascii="Times New Roman" w:hAnsi="Times New Roman" w:cs="Times New Roman"/>
          <w:sz w:val="24"/>
          <w:szCs w:val="24"/>
        </w:rPr>
      </w:pPr>
      <w:r w:rsidRPr="00CB20C5">
        <w:rPr>
          <w:rFonts w:ascii="Times New Roman" w:hAnsi="Times New Roman" w:cs="Times New Roman"/>
          <w:sz w:val="24"/>
          <w:szCs w:val="24"/>
        </w:rPr>
        <w:t xml:space="preserve">Сразу возникает вопрос: а как же добиться этой желанной гуманизации отношений между детьми? Сказать, обращаясь ко всем: «Ребята, возлюбите друг друга!» и надеяться, что после этого там, где царила черствость, возобладает чуткость, там, где властвовали бездушие и жестокость, проявится милосердие, там, где процветала необязательность в отношениях, прорастет ответственность за судьбу другого? Нет, конечно. Таким способом гуманизации не достичь. </w:t>
      </w:r>
    </w:p>
    <w:p w:rsidR="005E149A" w:rsidRDefault="00CB20C5" w:rsidP="005E149A">
      <w:pPr>
        <w:spacing w:after="0"/>
        <w:ind w:left="284" w:firstLine="709"/>
        <w:jc w:val="both"/>
        <w:rPr>
          <w:rFonts w:ascii="Times New Roman" w:hAnsi="Times New Roman" w:cs="Times New Roman"/>
          <w:sz w:val="24"/>
          <w:szCs w:val="24"/>
        </w:rPr>
      </w:pPr>
      <w:r w:rsidRPr="00CB20C5">
        <w:rPr>
          <w:rFonts w:ascii="Times New Roman" w:hAnsi="Times New Roman" w:cs="Times New Roman"/>
          <w:sz w:val="24"/>
          <w:szCs w:val="24"/>
        </w:rPr>
        <w:t xml:space="preserve">Для решения этой задачи классному руководителю надо приложить не мало усилий и набраться терпения, т. к. современная ситуация в образовании является непростой. </w:t>
      </w:r>
    </w:p>
    <w:p w:rsidR="00D5783B" w:rsidRDefault="00D5783B" w:rsidP="005E149A">
      <w:pPr>
        <w:spacing w:after="0"/>
        <w:ind w:left="284" w:firstLine="709"/>
        <w:jc w:val="both"/>
        <w:rPr>
          <w:rFonts w:ascii="Times New Roman" w:hAnsi="Times New Roman" w:cs="Times New Roman"/>
          <w:sz w:val="24"/>
          <w:szCs w:val="24"/>
        </w:rPr>
      </w:pPr>
      <w:r>
        <w:rPr>
          <w:rFonts w:ascii="Times New Roman" w:hAnsi="Times New Roman" w:cs="Times New Roman"/>
          <w:sz w:val="24"/>
          <w:szCs w:val="24"/>
        </w:rPr>
        <w:t>В окончании отмечу, что о</w:t>
      </w:r>
      <w:r w:rsidRPr="007B125F">
        <w:rPr>
          <w:rFonts w:ascii="Times New Roman" w:hAnsi="Times New Roman" w:cs="Times New Roman"/>
          <w:sz w:val="24"/>
          <w:szCs w:val="24"/>
        </w:rPr>
        <w:t xml:space="preserve">чень важно, чтобы </w:t>
      </w:r>
      <w:r>
        <w:rPr>
          <w:rFonts w:ascii="Times New Roman" w:hAnsi="Times New Roman" w:cs="Times New Roman"/>
          <w:sz w:val="24"/>
          <w:szCs w:val="24"/>
        </w:rPr>
        <w:t xml:space="preserve">мы учителя </w:t>
      </w:r>
      <w:r w:rsidRPr="007B125F">
        <w:rPr>
          <w:rFonts w:ascii="Times New Roman" w:hAnsi="Times New Roman" w:cs="Times New Roman"/>
          <w:sz w:val="24"/>
          <w:szCs w:val="24"/>
        </w:rPr>
        <w:t xml:space="preserve">научили жить </w:t>
      </w:r>
      <w:r>
        <w:rPr>
          <w:rFonts w:ascii="Times New Roman" w:hAnsi="Times New Roman" w:cs="Times New Roman"/>
          <w:sz w:val="24"/>
          <w:szCs w:val="24"/>
        </w:rPr>
        <w:t>детей среди сверстников, ч</w:t>
      </w:r>
      <w:r w:rsidRPr="007B125F">
        <w:rPr>
          <w:rFonts w:ascii="Times New Roman" w:hAnsi="Times New Roman" w:cs="Times New Roman"/>
          <w:sz w:val="24"/>
          <w:szCs w:val="24"/>
        </w:rPr>
        <w:t>тобы у них были друзья, от которых можно получить поддержку своим интересам, одобрение при успехе, помощь в случае неудачи, сочувствие огорченному</w:t>
      </w:r>
      <w:r>
        <w:rPr>
          <w:rFonts w:ascii="Times New Roman" w:hAnsi="Times New Roman" w:cs="Times New Roman"/>
          <w:sz w:val="24"/>
          <w:szCs w:val="24"/>
        </w:rPr>
        <w:t xml:space="preserve"> человеку</w:t>
      </w:r>
      <w:r w:rsidRPr="007B125F">
        <w:rPr>
          <w:rFonts w:ascii="Times New Roman" w:hAnsi="Times New Roman" w:cs="Times New Roman"/>
          <w:sz w:val="24"/>
          <w:szCs w:val="24"/>
        </w:rPr>
        <w:t>,</w:t>
      </w:r>
      <w:r>
        <w:rPr>
          <w:rFonts w:ascii="Times New Roman" w:hAnsi="Times New Roman" w:cs="Times New Roman"/>
          <w:sz w:val="24"/>
          <w:szCs w:val="24"/>
        </w:rPr>
        <w:t xml:space="preserve"> </w:t>
      </w:r>
      <w:r w:rsidRPr="007B125F">
        <w:rPr>
          <w:rFonts w:ascii="Times New Roman" w:hAnsi="Times New Roman" w:cs="Times New Roman"/>
          <w:sz w:val="24"/>
          <w:szCs w:val="24"/>
        </w:rPr>
        <w:t xml:space="preserve">радоваться успехам друзей. Эти качества пригодятся </w:t>
      </w:r>
      <w:r>
        <w:rPr>
          <w:rFonts w:ascii="Times New Roman" w:hAnsi="Times New Roman" w:cs="Times New Roman"/>
          <w:sz w:val="24"/>
          <w:szCs w:val="24"/>
        </w:rPr>
        <w:t>детям</w:t>
      </w:r>
      <w:r w:rsidRPr="007B125F">
        <w:rPr>
          <w:rFonts w:ascii="Times New Roman" w:hAnsi="Times New Roman" w:cs="Times New Roman"/>
          <w:sz w:val="24"/>
          <w:szCs w:val="24"/>
        </w:rPr>
        <w:t xml:space="preserve"> и в дальнейшей жизни, </w:t>
      </w:r>
      <w:r>
        <w:rPr>
          <w:rFonts w:ascii="Times New Roman" w:hAnsi="Times New Roman" w:cs="Times New Roman"/>
          <w:sz w:val="24"/>
          <w:szCs w:val="24"/>
        </w:rPr>
        <w:t>н</w:t>
      </w:r>
      <w:r w:rsidRPr="007B125F">
        <w:rPr>
          <w:rFonts w:ascii="Times New Roman" w:hAnsi="Times New Roman" w:cs="Times New Roman"/>
          <w:sz w:val="24"/>
          <w:szCs w:val="24"/>
        </w:rPr>
        <w:t xml:space="preserve">о они не придут к ребенку сами собой. Их надо воспитывать. </w:t>
      </w:r>
    </w:p>
    <w:p w:rsidR="00D33852" w:rsidRPr="001F6EA3" w:rsidRDefault="00D5783B" w:rsidP="005E149A">
      <w:pPr>
        <w:spacing w:after="0"/>
        <w:ind w:left="284" w:firstLine="709"/>
        <w:jc w:val="both"/>
        <w:rPr>
          <w:rFonts w:ascii="Times New Roman" w:hAnsi="Times New Roman" w:cs="Times New Roman"/>
          <w:sz w:val="24"/>
          <w:szCs w:val="24"/>
        </w:rPr>
        <w:sectPr w:rsidR="00D33852" w:rsidRPr="001F6EA3" w:rsidSect="005E149A">
          <w:footerReference w:type="default" r:id="rId16"/>
          <w:pgSz w:w="11906" w:h="16838"/>
          <w:pgMar w:top="851" w:right="849" w:bottom="1134" w:left="567" w:header="709" w:footer="709" w:gutter="0"/>
          <w:pgBorders w:offsetFrom="page">
            <w:top w:val="twistedLines1" w:sz="14" w:space="24" w:color="C00000"/>
            <w:left w:val="twistedLines1" w:sz="14" w:space="24" w:color="C00000"/>
            <w:bottom w:val="twistedLines1" w:sz="14" w:space="24" w:color="C00000"/>
            <w:right w:val="twistedLines1" w:sz="14" w:space="24" w:color="C00000"/>
          </w:pgBorders>
          <w:pgNumType w:start="1"/>
          <w:cols w:space="720"/>
          <w:titlePg/>
          <w:docGrid w:linePitch="299"/>
        </w:sectPr>
      </w:pPr>
      <w:r>
        <w:rPr>
          <w:rFonts w:ascii="Times New Roman" w:hAnsi="Times New Roman" w:cs="Times New Roman"/>
          <w:sz w:val="24"/>
          <w:szCs w:val="24"/>
        </w:rPr>
        <w:t xml:space="preserve">Главная причина неэффективности работы по гуманизации межличностных отношений это призывы, которые </w:t>
      </w:r>
      <w:r w:rsidRPr="006054AE">
        <w:rPr>
          <w:rFonts w:ascii="Times New Roman" w:hAnsi="Times New Roman" w:cs="Times New Roman"/>
          <w:sz w:val="24"/>
          <w:szCs w:val="24"/>
        </w:rPr>
        <w:t>не</w:t>
      </w:r>
      <w:r>
        <w:rPr>
          <w:rFonts w:ascii="Times New Roman" w:hAnsi="Times New Roman" w:cs="Times New Roman"/>
          <w:sz w:val="24"/>
          <w:szCs w:val="24"/>
        </w:rPr>
        <w:t xml:space="preserve"> </w:t>
      </w:r>
      <w:r w:rsidRPr="006054AE">
        <w:rPr>
          <w:rFonts w:ascii="Times New Roman" w:hAnsi="Times New Roman" w:cs="Times New Roman"/>
          <w:sz w:val="24"/>
          <w:szCs w:val="24"/>
        </w:rPr>
        <w:t>подкреплен</w:t>
      </w:r>
      <w:r>
        <w:rPr>
          <w:rFonts w:ascii="Times New Roman" w:hAnsi="Times New Roman" w:cs="Times New Roman"/>
          <w:sz w:val="24"/>
          <w:szCs w:val="24"/>
        </w:rPr>
        <w:t>ы</w:t>
      </w:r>
      <w:r w:rsidRPr="006054AE">
        <w:rPr>
          <w:rFonts w:ascii="Times New Roman" w:hAnsi="Times New Roman" w:cs="Times New Roman"/>
          <w:sz w:val="24"/>
          <w:szCs w:val="24"/>
        </w:rPr>
        <w:t xml:space="preserve"> делами.</w:t>
      </w:r>
      <w:r>
        <w:rPr>
          <w:rFonts w:ascii="Times New Roman" w:hAnsi="Times New Roman" w:cs="Times New Roman"/>
          <w:sz w:val="24"/>
          <w:szCs w:val="24"/>
        </w:rPr>
        <w:t xml:space="preserve"> Учитель не только должен призывать детей к гуманным межличностным отношениям, но и демонстрировать эти отношения по отношению к детям, ведь учитель учит не столько </w:t>
      </w:r>
      <w:r w:rsidR="005E149A">
        <w:rPr>
          <w:rFonts w:ascii="Times New Roman" w:hAnsi="Times New Roman" w:cs="Times New Roman"/>
          <w:sz w:val="24"/>
          <w:szCs w:val="24"/>
        </w:rPr>
        <w:t>словами,</w:t>
      </w:r>
      <w:r>
        <w:rPr>
          <w:rFonts w:ascii="Times New Roman" w:hAnsi="Times New Roman" w:cs="Times New Roman"/>
          <w:sz w:val="24"/>
          <w:szCs w:val="24"/>
        </w:rPr>
        <w:t xml:space="preserve"> сколько своими поступками.</w:t>
      </w:r>
      <w:r>
        <w:rPr>
          <w:rFonts w:ascii="Times New Roman" w:hAnsi="Times New Roman" w:cs="Times New Roman"/>
          <w:color w:val="000000"/>
          <w:sz w:val="24"/>
          <w:szCs w:val="24"/>
        </w:rPr>
        <w:t xml:space="preserve"> Педагог должен </w:t>
      </w:r>
      <w:r w:rsidRPr="00253844">
        <w:rPr>
          <w:rFonts w:ascii="Times New Roman" w:hAnsi="Times New Roman" w:cs="Times New Roman"/>
          <w:sz w:val="24"/>
          <w:szCs w:val="24"/>
        </w:rPr>
        <w:t>примером, учить видеть неповторимо</w:t>
      </w:r>
      <w:r>
        <w:rPr>
          <w:rFonts w:ascii="Times New Roman" w:hAnsi="Times New Roman" w:cs="Times New Roman"/>
          <w:sz w:val="24"/>
          <w:szCs w:val="24"/>
        </w:rPr>
        <w:t>е</w:t>
      </w:r>
      <w:r w:rsidR="005E149A">
        <w:rPr>
          <w:rFonts w:ascii="Times New Roman" w:hAnsi="Times New Roman" w:cs="Times New Roman"/>
          <w:sz w:val="24"/>
          <w:szCs w:val="24"/>
        </w:rPr>
        <w:t>,</w:t>
      </w:r>
      <w:r w:rsidRPr="00253844">
        <w:rPr>
          <w:rFonts w:ascii="Times New Roman" w:hAnsi="Times New Roman" w:cs="Times New Roman"/>
          <w:sz w:val="24"/>
          <w:szCs w:val="24"/>
        </w:rPr>
        <w:t xml:space="preserve"> индивидуальное своеобразие каждого человека и находить единственно верные способы поведения, а часто совершать и поступки, которые отвечали бы критериям гуманности и одновременно несли бы в себе поправку</w:t>
      </w:r>
      <w:r w:rsidR="008A6606">
        <w:rPr>
          <w:rFonts w:ascii="Times New Roman" w:hAnsi="Times New Roman" w:cs="Times New Roman"/>
          <w:sz w:val="24"/>
          <w:szCs w:val="24"/>
        </w:rPr>
        <w:t xml:space="preserve"> на уникальность человека</w:t>
      </w:r>
      <w:r w:rsidR="008D0B7B">
        <w:rPr>
          <w:rFonts w:ascii="Times New Roman" w:hAnsi="Times New Roman" w:cs="Times New Roman"/>
          <w:sz w:val="24"/>
          <w:szCs w:val="24"/>
        </w:rPr>
        <w:t>.</w:t>
      </w:r>
    </w:p>
    <w:p w:rsidR="00D33852" w:rsidRDefault="00D33852" w:rsidP="00D26829"/>
    <w:sectPr w:rsidR="00D33852" w:rsidSect="00561042">
      <w:pgSz w:w="11906" w:h="16838"/>
      <w:pgMar w:top="1134" w:right="850" w:bottom="1134" w:left="1701" w:header="708" w:footer="708" w:gutter="0"/>
      <w:pgBorders w:offsetFrom="page">
        <w:top w:val="twistedLines1" w:sz="14" w:space="24" w:color="C00000"/>
        <w:left w:val="twistedLines1" w:sz="14" w:space="24" w:color="C00000"/>
        <w:bottom w:val="twistedLines1" w:sz="14" w:space="24" w:color="C00000"/>
        <w:right w:val="twistedLines1" w:sz="1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233" w:rsidRDefault="00F95233" w:rsidP="00D33852">
      <w:pPr>
        <w:spacing w:after="0" w:line="240" w:lineRule="auto"/>
      </w:pPr>
      <w:r>
        <w:separator/>
      </w:r>
    </w:p>
  </w:endnote>
  <w:endnote w:type="continuationSeparator" w:id="0">
    <w:p w:rsidR="00F95233" w:rsidRDefault="00F95233" w:rsidP="00D33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716267"/>
      <w:docPartObj>
        <w:docPartGallery w:val="Page Numbers (Bottom of Page)"/>
        <w:docPartUnique/>
      </w:docPartObj>
    </w:sdtPr>
    <w:sdtContent>
      <w:p w:rsidR="00FF07D6" w:rsidRDefault="0062443D">
        <w:pPr>
          <w:pStyle w:val="a5"/>
          <w:jc w:val="center"/>
        </w:pPr>
        <w:fldSimple w:instr=" PAGE   \* MERGEFORMAT ">
          <w:r w:rsidR="008D0B7B">
            <w:rPr>
              <w:noProof/>
            </w:rPr>
            <w:t>15</w:t>
          </w:r>
        </w:fldSimple>
      </w:p>
    </w:sdtContent>
  </w:sdt>
  <w:p w:rsidR="00FF07D6" w:rsidRDefault="00FF07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233" w:rsidRDefault="00F95233" w:rsidP="00D33852">
      <w:pPr>
        <w:spacing w:after="0" w:line="240" w:lineRule="auto"/>
      </w:pPr>
      <w:r>
        <w:separator/>
      </w:r>
    </w:p>
  </w:footnote>
  <w:footnote w:type="continuationSeparator" w:id="0">
    <w:p w:rsidR="00F95233" w:rsidRDefault="00F95233" w:rsidP="00D338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68B"/>
    <w:multiLevelType w:val="hybridMultilevel"/>
    <w:tmpl w:val="07EC5FFC"/>
    <w:lvl w:ilvl="0" w:tplc="D58E37E6">
      <w:start w:val="1"/>
      <w:numFmt w:val="decimal"/>
      <w:lvlText w:val="%1."/>
      <w:lvlJc w:val="left"/>
      <w:pPr>
        <w:tabs>
          <w:tab w:val="num" w:pos="720"/>
        </w:tabs>
        <w:ind w:left="720" w:hanging="360"/>
      </w:pPr>
    </w:lvl>
    <w:lvl w:ilvl="1" w:tplc="D1424EBA">
      <w:numFmt w:val="none"/>
      <w:lvlText w:val=""/>
      <w:lvlJc w:val="left"/>
      <w:pPr>
        <w:tabs>
          <w:tab w:val="num" w:pos="360"/>
        </w:tabs>
        <w:ind w:left="0" w:firstLine="0"/>
      </w:pPr>
    </w:lvl>
    <w:lvl w:ilvl="2" w:tplc="924A91C0">
      <w:numFmt w:val="none"/>
      <w:lvlText w:val=""/>
      <w:lvlJc w:val="left"/>
      <w:pPr>
        <w:tabs>
          <w:tab w:val="num" w:pos="360"/>
        </w:tabs>
        <w:ind w:left="0" w:firstLine="0"/>
      </w:pPr>
    </w:lvl>
    <w:lvl w:ilvl="3" w:tplc="F16A38CE">
      <w:numFmt w:val="none"/>
      <w:lvlText w:val=""/>
      <w:lvlJc w:val="left"/>
      <w:pPr>
        <w:tabs>
          <w:tab w:val="num" w:pos="360"/>
        </w:tabs>
        <w:ind w:left="0" w:firstLine="0"/>
      </w:pPr>
    </w:lvl>
    <w:lvl w:ilvl="4" w:tplc="80A8482C">
      <w:numFmt w:val="none"/>
      <w:lvlText w:val=""/>
      <w:lvlJc w:val="left"/>
      <w:pPr>
        <w:tabs>
          <w:tab w:val="num" w:pos="360"/>
        </w:tabs>
        <w:ind w:left="0" w:firstLine="0"/>
      </w:pPr>
    </w:lvl>
    <w:lvl w:ilvl="5" w:tplc="16E6E186">
      <w:numFmt w:val="none"/>
      <w:lvlText w:val=""/>
      <w:lvlJc w:val="left"/>
      <w:pPr>
        <w:tabs>
          <w:tab w:val="num" w:pos="360"/>
        </w:tabs>
        <w:ind w:left="0" w:firstLine="0"/>
      </w:pPr>
    </w:lvl>
    <w:lvl w:ilvl="6" w:tplc="789A3F0A">
      <w:numFmt w:val="none"/>
      <w:lvlText w:val=""/>
      <w:lvlJc w:val="left"/>
      <w:pPr>
        <w:tabs>
          <w:tab w:val="num" w:pos="360"/>
        </w:tabs>
        <w:ind w:left="0" w:firstLine="0"/>
      </w:pPr>
    </w:lvl>
    <w:lvl w:ilvl="7" w:tplc="B92C4520">
      <w:numFmt w:val="none"/>
      <w:lvlText w:val=""/>
      <w:lvlJc w:val="left"/>
      <w:pPr>
        <w:tabs>
          <w:tab w:val="num" w:pos="360"/>
        </w:tabs>
        <w:ind w:left="0" w:firstLine="0"/>
      </w:pPr>
    </w:lvl>
    <w:lvl w:ilvl="8" w:tplc="594876CC">
      <w:numFmt w:val="none"/>
      <w:lvlText w:val=""/>
      <w:lvlJc w:val="left"/>
      <w:pPr>
        <w:tabs>
          <w:tab w:val="num" w:pos="360"/>
        </w:tabs>
        <w:ind w:left="0" w:firstLine="0"/>
      </w:pPr>
    </w:lvl>
  </w:abstractNum>
  <w:abstractNum w:abstractNumId="1">
    <w:nsid w:val="038D6900"/>
    <w:multiLevelType w:val="hybridMultilevel"/>
    <w:tmpl w:val="D4F2E50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C913718"/>
    <w:multiLevelType w:val="hybridMultilevel"/>
    <w:tmpl w:val="A3B253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2C607A"/>
    <w:multiLevelType w:val="hybridMultilevel"/>
    <w:tmpl w:val="33E42A5C"/>
    <w:lvl w:ilvl="0" w:tplc="70B8C200">
      <w:start w:val="1"/>
      <w:numFmt w:val="decimal"/>
      <w:lvlText w:val="%1."/>
      <w:lvlJc w:val="left"/>
      <w:pPr>
        <w:tabs>
          <w:tab w:val="num" w:pos="720"/>
        </w:tabs>
        <w:ind w:left="720" w:hanging="360"/>
      </w:pPr>
      <w:rPr>
        <w:rFonts w:hint="default"/>
        <w:sz w:val="24"/>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94762E"/>
    <w:multiLevelType w:val="hybridMultilevel"/>
    <w:tmpl w:val="077C83AC"/>
    <w:lvl w:ilvl="0" w:tplc="04190001">
      <w:start w:val="1"/>
      <w:numFmt w:val="bullet"/>
      <w:lvlText w:val=""/>
      <w:lvlJc w:val="left"/>
      <w:pPr>
        <w:tabs>
          <w:tab w:val="num" w:pos="921"/>
        </w:tabs>
        <w:ind w:left="9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5C4979"/>
    <w:multiLevelType w:val="hybridMultilevel"/>
    <w:tmpl w:val="B094AEF4"/>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6C4C1D"/>
    <w:multiLevelType w:val="hybridMultilevel"/>
    <w:tmpl w:val="93107914"/>
    <w:lvl w:ilvl="0" w:tplc="70C0ED1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38267D6"/>
    <w:multiLevelType w:val="hybridMultilevel"/>
    <w:tmpl w:val="6B561FE2"/>
    <w:lvl w:ilvl="0" w:tplc="A5040B5C">
      <w:start w:val="2"/>
      <w:numFmt w:val="decimal"/>
      <w:lvlText w:val="%1)"/>
      <w:lvlJc w:val="left"/>
      <w:pPr>
        <w:tabs>
          <w:tab w:val="num" w:pos="720"/>
        </w:tabs>
        <w:ind w:left="720" w:hanging="360"/>
      </w:pPr>
      <w:rPr>
        <w:rFonts w:hint="default"/>
        <w:i w:val="0"/>
        <w:sz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3F0653"/>
    <w:multiLevelType w:val="hybridMultilevel"/>
    <w:tmpl w:val="4C862124"/>
    <w:lvl w:ilvl="0" w:tplc="A6689538">
      <w:start w:val="1"/>
      <w:numFmt w:val="bullet"/>
      <w:lvlText w:val=""/>
      <w:lvlJc w:val="left"/>
      <w:pPr>
        <w:ind w:left="720" w:hanging="360"/>
      </w:pPr>
      <w:rPr>
        <w:rFonts w:ascii="Wingdings" w:hAnsi="Wingdings" w:cs="Wingdings" w:hint="default"/>
        <w:color w:val="C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E1E020D"/>
    <w:multiLevelType w:val="hybridMultilevel"/>
    <w:tmpl w:val="CF601D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6A4ABC"/>
    <w:multiLevelType w:val="hybridMultilevel"/>
    <w:tmpl w:val="6A1E9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EA660F"/>
    <w:multiLevelType w:val="hybridMultilevel"/>
    <w:tmpl w:val="398C12C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8B4FE2"/>
    <w:multiLevelType w:val="hybridMultilevel"/>
    <w:tmpl w:val="4698CD0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1C435B2"/>
    <w:multiLevelType w:val="hybridMultilevel"/>
    <w:tmpl w:val="3460D40E"/>
    <w:lvl w:ilvl="0" w:tplc="1374C4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A16739D"/>
    <w:multiLevelType w:val="hybridMultilevel"/>
    <w:tmpl w:val="4AAC250E"/>
    <w:lvl w:ilvl="0" w:tplc="F56E47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C51D69"/>
    <w:multiLevelType w:val="hybridMultilevel"/>
    <w:tmpl w:val="9BBAA5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A22321"/>
    <w:multiLevelType w:val="hybridMultilevel"/>
    <w:tmpl w:val="B0B469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FC5ECD"/>
    <w:multiLevelType w:val="hybridMultilevel"/>
    <w:tmpl w:val="7586F36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3E173C"/>
    <w:multiLevelType w:val="hybridMultilevel"/>
    <w:tmpl w:val="273C7F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D6F5EF1"/>
    <w:multiLevelType w:val="hybridMultilevel"/>
    <w:tmpl w:val="B5B45B9E"/>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2"/>
  </w:num>
  <w:num w:numId="13">
    <w:abstractNumId w:val="16"/>
  </w:num>
  <w:num w:numId="14">
    <w:abstractNumId w:val="9"/>
  </w:num>
  <w:num w:numId="15">
    <w:abstractNumId w:val="17"/>
  </w:num>
  <w:num w:numId="16">
    <w:abstractNumId w:val="7"/>
  </w:num>
  <w:num w:numId="17">
    <w:abstractNumId w:val="15"/>
  </w:num>
  <w:num w:numId="18">
    <w:abstractNumId w:val="6"/>
  </w:num>
  <w:num w:numId="19">
    <w:abstractNumId w:val="1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3852"/>
    <w:rsid w:val="00004F72"/>
    <w:rsid w:val="00006968"/>
    <w:rsid w:val="00012280"/>
    <w:rsid w:val="0003461D"/>
    <w:rsid w:val="00054CCD"/>
    <w:rsid w:val="000A1749"/>
    <w:rsid w:val="000C69B6"/>
    <w:rsid w:val="000F01FD"/>
    <w:rsid w:val="00101186"/>
    <w:rsid w:val="00107F83"/>
    <w:rsid w:val="00165B7F"/>
    <w:rsid w:val="00196A18"/>
    <w:rsid w:val="001C3655"/>
    <w:rsid w:val="001E145D"/>
    <w:rsid w:val="001E4247"/>
    <w:rsid w:val="001F0CFF"/>
    <w:rsid w:val="001F6EA3"/>
    <w:rsid w:val="00207056"/>
    <w:rsid w:val="002303A2"/>
    <w:rsid w:val="00250A27"/>
    <w:rsid w:val="002D7A4D"/>
    <w:rsid w:val="002F3EB1"/>
    <w:rsid w:val="00373FA1"/>
    <w:rsid w:val="003C7F7F"/>
    <w:rsid w:val="003D236E"/>
    <w:rsid w:val="00431E8F"/>
    <w:rsid w:val="0044116D"/>
    <w:rsid w:val="00472AE4"/>
    <w:rsid w:val="00487F79"/>
    <w:rsid w:val="004915A1"/>
    <w:rsid w:val="004B6A79"/>
    <w:rsid w:val="004B7198"/>
    <w:rsid w:val="004C30E7"/>
    <w:rsid w:val="004D2B32"/>
    <w:rsid w:val="004E7464"/>
    <w:rsid w:val="00507F30"/>
    <w:rsid w:val="0055043C"/>
    <w:rsid w:val="00561042"/>
    <w:rsid w:val="00566B29"/>
    <w:rsid w:val="005B6A39"/>
    <w:rsid w:val="005C118B"/>
    <w:rsid w:val="005E149A"/>
    <w:rsid w:val="005E5A99"/>
    <w:rsid w:val="00614CD4"/>
    <w:rsid w:val="0062443D"/>
    <w:rsid w:val="006531D3"/>
    <w:rsid w:val="00690E39"/>
    <w:rsid w:val="006D10FF"/>
    <w:rsid w:val="006D4181"/>
    <w:rsid w:val="00715CD2"/>
    <w:rsid w:val="00747D09"/>
    <w:rsid w:val="00750A39"/>
    <w:rsid w:val="00765086"/>
    <w:rsid w:val="007731EF"/>
    <w:rsid w:val="00781FC4"/>
    <w:rsid w:val="007C3CA8"/>
    <w:rsid w:val="007F62F5"/>
    <w:rsid w:val="00825E13"/>
    <w:rsid w:val="00867B0D"/>
    <w:rsid w:val="0087028B"/>
    <w:rsid w:val="008A6606"/>
    <w:rsid w:val="008C00E3"/>
    <w:rsid w:val="008C6E2E"/>
    <w:rsid w:val="008D0B7B"/>
    <w:rsid w:val="008D427F"/>
    <w:rsid w:val="00926344"/>
    <w:rsid w:val="00977525"/>
    <w:rsid w:val="009A47E4"/>
    <w:rsid w:val="009A4CB6"/>
    <w:rsid w:val="009E5164"/>
    <w:rsid w:val="00A1396B"/>
    <w:rsid w:val="00A41538"/>
    <w:rsid w:val="00A50814"/>
    <w:rsid w:val="00AA69DF"/>
    <w:rsid w:val="00AB2DF8"/>
    <w:rsid w:val="00B03C26"/>
    <w:rsid w:val="00B3098B"/>
    <w:rsid w:val="00B40FBA"/>
    <w:rsid w:val="00B92574"/>
    <w:rsid w:val="00BB7594"/>
    <w:rsid w:val="00BD4D06"/>
    <w:rsid w:val="00BE7DB2"/>
    <w:rsid w:val="00BF5ADD"/>
    <w:rsid w:val="00C264B2"/>
    <w:rsid w:val="00C442F5"/>
    <w:rsid w:val="00C57021"/>
    <w:rsid w:val="00C60D6D"/>
    <w:rsid w:val="00C65B6E"/>
    <w:rsid w:val="00C700F0"/>
    <w:rsid w:val="00C730B4"/>
    <w:rsid w:val="00C95169"/>
    <w:rsid w:val="00CB1436"/>
    <w:rsid w:val="00CB20C5"/>
    <w:rsid w:val="00CD1197"/>
    <w:rsid w:val="00CF119C"/>
    <w:rsid w:val="00D11E00"/>
    <w:rsid w:val="00D26829"/>
    <w:rsid w:val="00D33852"/>
    <w:rsid w:val="00D43DCE"/>
    <w:rsid w:val="00D507AC"/>
    <w:rsid w:val="00D56088"/>
    <w:rsid w:val="00D5783B"/>
    <w:rsid w:val="00DA02C8"/>
    <w:rsid w:val="00DB4DAD"/>
    <w:rsid w:val="00E14E42"/>
    <w:rsid w:val="00E53535"/>
    <w:rsid w:val="00E93C31"/>
    <w:rsid w:val="00EA4D9D"/>
    <w:rsid w:val="00EC62BF"/>
    <w:rsid w:val="00F66A3E"/>
    <w:rsid w:val="00F95233"/>
    <w:rsid w:val="00FA29E2"/>
    <w:rsid w:val="00FD038B"/>
    <w:rsid w:val="00FD4F80"/>
    <w:rsid w:val="00FE1B23"/>
    <w:rsid w:val="00FF07D6"/>
    <w:rsid w:val="00FF6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33852"/>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D33852"/>
    <w:rPr>
      <w:rFonts w:ascii="Times New Roman" w:eastAsia="Times New Roman" w:hAnsi="Times New Roman" w:cs="Times New Roman"/>
      <w:sz w:val="20"/>
      <w:szCs w:val="20"/>
    </w:rPr>
  </w:style>
  <w:style w:type="paragraph" w:styleId="a5">
    <w:name w:val="footer"/>
    <w:basedOn w:val="a"/>
    <w:link w:val="a6"/>
    <w:uiPriority w:val="99"/>
    <w:unhideWhenUsed/>
    <w:rsid w:val="00D33852"/>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Нижний колонтитул Знак"/>
    <w:basedOn w:val="a0"/>
    <w:link w:val="a5"/>
    <w:uiPriority w:val="99"/>
    <w:rsid w:val="00D33852"/>
    <w:rPr>
      <w:rFonts w:ascii="Times New Roman" w:eastAsia="Times New Roman" w:hAnsi="Times New Roman" w:cs="Times New Roman"/>
      <w:sz w:val="28"/>
      <w:szCs w:val="28"/>
    </w:rPr>
  </w:style>
  <w:style w:type="paragraph" w:customStyle="1" w:styleId="a7">
    <w:name w:val="МОН"/>
    <w:basedOn w:val="a"/>
    <w:rsid w:val="00D33852"/>
    <w:pPr>
      <w:spacing w:after="0" w:line="360" w:lineRule="auto"/>
      <w:ind w:firstLine="709"/>
      <w:jc w:val="both"/>
    </w:pPr>
    <w:rPr>
      <w:rFonts w:ascii="Times New Roman" w:eastAsia="Times New Roman" w:hAnsi="Times New Roman" w:cs="Times New Roman"/>
      <w:sz w:val="28"/>
      <w:szCs w:val="28"/>
    </w:rPr>
  </w:style>
  <w:style w:type="character" w:styleId="a8">
    <w:name w:val="footnote reference"/>
    <w:basedOn w:val="a0"/>
    <w:semiHidden/>
    <w:unhideWhenUsed/>
    <w:rsid w:val="00D33852"/>
    <w:rPr>
      <w:vertAlign w:val="superscript"/>
    </w:rPr>
  </w:style>
  <w:style w:type="character" w:styleId="a9">
    <w:name w:val="Hyperlink"/>
    <w:basedOn w:val="a0"/>
    <w:uiPriority w:val="99"/>
    <w:unhideWhenUsed/>
    <w:rsid w:val="002D7A4D"/>
    <w:rPr>
      <w:color w:val="0000FF" w:themeColor="hyperlink"/>
      <w:u w:val="single"/>
    </w:rPr>
  </w:style>
  <w:style w:type="paragraph" w:customStyle="1" w:styleId="c0">
    <w:name w:val="c0"/>
    <w:basedOn w:val="a"/>
    <w:rsid w:val="00825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25E13"/>
  </w:style>
  <w:style w:type="paragraph" w:styleId="aa">
    <w:name w:val="Normal (Web)"/>
    <w:basedOn w:val="a"/>
    <w:rsid w:val="00CB20C5"/>
    <w:pPr>
      <w:spacing w:before="100" w:beforeAutospacing="1" w:after="100" w:afterAutospacing="1" w:line="240" w:lineRule="auto"/>
    </w:pPr>
    <w:rPr>
      <w:rFonts w:ascii="Calibri" w:eastAsia="Times New Roman" w:hAnsi="Calibri" w:cs="Times New Roman"/>
      <w:sz w:val="24"/>
      <w:szCs w:val="24"/>
    </w:rPr>
  </w:style>
  <w:style w:type="paragraph" w:styleId="ab">
    <w:name w:val="List Paragraph"/>
    <w:basedOn w:val="a"/>
    <w:uiPriority w:val="99"/>
    <w:qFormat/>
    <w:rsid w:val="00CB20C5"/>
    <w:pPr>
      <w:ind w:left="720"/>
    </w:pPr>
    <w:rPr>
      <w:rFonts w:ascii="Calibri" w:eastAsia="Times New Roman" w:hAnsi="Calibri" w:cs="Calibri"/>
    </w:rPr>
  </w:style>
  <w:style w:type="paragraph" w:styleId="ac">
    <w:name w:val="Balloon Text"/>
    <w:basedOn w:val="a"/>
    <w:link w:val="ad"/>
    <w:uiPriority w:val="99"/>
    <w:semiHidden/>
    <w:unhideWhenUsed/>
    <w:rsid w:val="00D5783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783B"/>
    <w:rPr>
      <w:rFonts w:ascii="Tahoma" w:hAnsi="Tahoma" w:cs="Tahoma"/>
      <w:sz w:val="16"/>
      <w:szCs w:val="16"/>
    </w:rPr>
  </w:style>
  <w:style w:type="character" w:styleId="ae">
    <w:name w:val="Strong"/>
    <w:basedOn w:val="a0"/>
    <w:qFormat/>
    <w:rsid w:val="00C442F5"/>
    <w:rPr>
      <w:b/>
      <w:bCs/>
    </w:rPr>
  </w:style>
  <w:style w:type="paragraph" w:styleId="af">
    <w:name w:val="Title"/>
    <w:basedOn w:val="a"/>
    <w:link w:val="af0"/>
    <w:qFormat/>
    <w:rsid w:val="00C442F5"/>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C442F5"/>
    <w:rPr>
      <w:rFonts w:ascii="Times New Roman" w:eastAsia="Times New Roman" w:hAnsi="Times New Roman" w:cs="Times New Roman"/>
      <w:sz w:val="32"/>
      <w:szCs w:val="24"/>
    </w:rPr>
  </w:style>
  <w:style w:type="table" w:styleId="af1">
    <w:name w:val="Table Grid"/>
    <w:basedOn w:val="a1"/>
    <w:rsid w:val="00C442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C264B2"/>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C264B2"/>
  </w:style>
</w:styles>
</file>

<file path=word/webSettings.xml><?xml version="1.0" encoding="utf-8"?>
<w:webSettings xmlns:r="http://schemas.openxmlformats.org/officeDocument/2006/relationships" xmlns:w="http://schemas.openxmlformats.org/wordprocessingml/2006/main">
  <w:divs>
    <w:div w:id="899096921">
      <w:bodyDiv w:val="1"/>
      <w:marLeft w:val="0"/>
      <w:marRight w:val="0"/>
      <w:marTop w:val="0"/>
      <w:marBottom w:val="0"/>
      <w:divBdr>
        <w:top w:val="none" w:sz="0" w:space="0" w:color="auto"/>
        <w:left w:val="none" w:sz="0" w:space="0" w:color="auto"/>
        <w:bottom w:val="none" w:sz="0" w:space="0" w:color="auto"/>
        <w:right w:val="none" w:sz="0" w:space="0" w:color="auto"/>
      </w:divBdr>
    </w:div>
    <w:div w:id="167931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2018-2019 уч. год</c:v>
                </c:pt>
              </c:strCache>
            </c:strRef>
          </c:tx>
          <c:cat>
            <c:strRef>
              <c:f>Лист1!$A$2:$A$4</c:f>
              <c:strCache>
                <c:ptCount val="3"/>
                <c:pt idx="0">
                  <c:v>4 класс</c:v>
                </c:pt>
                <c:pt idx="1">
                  <c:v>1 класс</c:v>
                </c:pt>
                <c:pt idx="2">
                  <c:v>2 класс</c:v>
                </c:pt>
              </c:strCache>
            </c:strRef>
          </c:cat>
          <c:val>
            <c:numRef>
              <c:f>Лист1!$B$2:$B$4</c:f>
              <c:numCache>
                <c:formatCode>Основной</c:formatCode>
                <c:ptCount val="3"/>
                <c:pt idx="0">
                  <c:v>4.2</c:v>
                </c:pt>
              </c:numCache>
            </c:numRef>
          </c:val>
        </c:ser>
        <c:ser>
          <c:idx val="1"/>
          <c:order val="1"/>
          <c:tx>
            <c:strRef>
              <c:f>Лист1!$C$1</c:f>
              <c:strCache>
                <c:ptCount val="1"/>
                <c:pt idx="0">
                  <c:v>2019-2020 уч. Год</c:v>
                </c:pt>
              </c:strCache>
            </c:strRef>
          </c:tx>
          <c:cat>
            <c:strRef>
              <c:f>Лист1!$A$2:$A$4</c:f>
              <c:strCache>
                <c:ptCount val="3"/>
                <c:pt idx="0">
                  <c:v>4 класс</c:v>
                </c:pt>
                <c:pt idx="1">
                  <c:v>1 класс</c:v>
                </c:pt>
                <c:pt idx="2">
                  <c:v>2 класс</c:v>
                </c:pt>
              </c:strCache>
            </c:strRef>
          </c:cat>
          <c:val>
            <c:numRef>
              <c:f>Лист1!$C$2:$C$4</c:f>
              <c:numCache>
                <c:formatCode>Основной</c:formatCode>
                <c:ptCount val="3"/>
                <c:pt idx="1">
                  <c:v>1.5</c:v>
                </c:pt>
              </c:numCache>
            </c:numRef>
          </c:val>
        </c:ser>
        <c:ser>
          <c:idx val="2"/>
          <c:order val="2"/>
          <c:tx>
            <c:strRef>
              <c:f>Лист1!$D$1</c:f>
              <c:strCache>
                <c:ptCount val="1"/>
                <c:pt idx="0">
                  <c:v>2020-2021 уч. год</c:v>
                </c:pt>
              </c:strCache>
            </c:strRef>
          </c:tx>
          <c:cat>
            <c:strRef>
              <c:f>Лист1!$A$2:$A$4</c:f>
              <c:strCache>
                <c:ptCount val="3"/>
                <c:pt idx="0">
                  <c:v>4 класс</c:v>
                </c:pt>
                <c:pt idx="1">
                  <c:v>1 класс</c:v>
                </c:pt>
                <c:pt idx="2">
                  <c:v>2 класс</c:v>
                </c:pt>
              </c:strCache>
            </c:strRef>
          </c:cat>
          <c:val>
            <c:numRef>
              <c:f>Лист1!$D$2:$D$4</c:f>
              <c:numCache>
                <c:formatCode>Основной</c:formatCode>
                <c:ptCount val="3"/>
                <c:pt idx="2">
                  <c:v>2.6</c:v>
                </c:pt>
              </c:numCache>
            </c:numRef>
          </c:val>
        </c:ser>
        <c:axId val="196747648"/>
        <c:axId val="196749952"/>
      </c:barChart>
      <c:catAx>
        <c:axId val="196747648"/>
        <c:scaling>
          <c:orientation val="minMax"/>
        </c:scaling>
        <c:axPos val="b"/>
        <c:tickLblPos val="nextTo"/>
        <c:txPr>
          <a:bodyPr/>
          <a:lstStyle/>
          <a:p>
            <a:pPr>
              <a:defRPr>
                <a:latin typeface="Times New Roman" pitchFamily="18" charset="0"/>
                <a:cs typeface="Times New Roman" pitchFamily="18" charset="0"/>
              </a:defRPr>
            </a:pPr>
            <a:endParaRPr lang="ru-RU"/>
          </a:p>
        </c:txPr>
        <c:crossAx val="196749952"/>
        <c:crosses val="autoZero"/>
        <c:auto val="1"/>
        <c:lblAlgn val="ctr"/>
        <c:lblOffset val="100"/>
      </c:catAx>
      <c:valAx>
        <c:axId val="196749952"/>
        <c:scaling>
          <c:orientation val="minMax"/>
        </c:scaling>
        <c:axPos val="l"/>
        <c:majorGridlines/>
        <c:numFmt formatCode="Основной" sourceLinked="1"/>
        <c:tickLblPos val="nextTo"/>
        <c:txPr>
          <a:bodyPr/>
          <a:lstStyle/>
          <a:p>
            <a:pPr>
              <a:defRPr b="1">
                <a:latin typeface="Times New Roman" pitchFamily="18" charset="0"/>
                <a:cs typeface="Times New Roman" pitchFamily="18" charset="0"/>
              </a:defRPr>
            </a:pPr>
            <a:endParaRPr lang="ru-RU"/>
          </a:p>
        </c:txPr>
        <c:crossAx val="196747648"/>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dPt>
            <c:idx val="1"/>
            <c:spPr>
              <a:solidFill>
                <a:schemeClr val="accent2"/>
              </a:solidFill>
            </c:spPr>
          </c:dPt>
          <c:dPt>
            <c:idx val="2"/>
            <c:spPr>
              <a:solidFill>
                <a:srgbClr val="00B050"/>
              </a:solidFill>
            </c:spPr>
          </c:dPt>
          <c:dPt>
            <c:idx val="3"/>
            <c:spPr>
              <a:solidFill>
                <a:srgbClr val="7030A0"/>
              </a:solidFill>
            </c:spPr>
          </c:dPt>
          <c:dPt>
            <c:idx val="4"/>
            <c:spPr>
              <a:solidFill>
                <a:schemeClr val="accent6">
                  <a:lumMod val="75000"/>
                </a:schemeClr>
              </a:solidFill>
            </c:spPr>
          </c:dPt>
          <c:cat>
            <c:strRef>
              <c:f>Лист1!$A$2:$A$6</c:f>
              <c:strCache>
                <c:ptCount val="5"/>
                <c:pt idx="0">
                  <c:v>На взаимопомощи, поддержке</c:v>
                </c:pt>
                <c:pt idx="1">
                  <c:v>На взаимопонимании и доверии</c:v>
                </c:pt>
                <c:pt idx="2">
                  <c:v>на верности и доброжелательности</c:v>
                </c:pt>
                <c:pt idx="3">
                  <c:v>на единстве интересов</c:v>
                </c:pt>
                <c:pt idx="4">
                  <c:v>На принципиальности</c:v>
                </c:pt>
              </c:strCache>
            </c:strRef>
          </c:cat>
          <c:val>
            <c:numRef>
              <c:f>Лист1!$B$2:$B$6</c:f>
              <c:numCache>
                <c:formatCode>Основной</c:formatCode>
                <c:ptCount val="5"/>
                <c:pt idx="0">
                  <c:v>59</c:v>
                </c:pt>
                <c:pt idx="1">
                  <c:v>80</c:v>
                </c:pt>
                <c:pt idx="2">
                  <c:v>71</c:v>
                </c:pt>
                <c:pt idx="3">
                  <c:v>50</c:v>
                </c:pt>
                <c:pt idx="4">
                  <c:v>11</c:v>
                </c:pt>
              </c:numCache>
            </c:numRef>
          </c:val>
        </c:ser>
        <c:shape val="cylinder"/>
        <c:axId val="213010688"/>
        <c:axId val="213037824"/>
        <c:axId val="0"/>
      </c:bar3DChart>
      <c:catAx>
        <c:axId val="213010688"/>
        <c:scaling>
          <c:orientation val="minMax"/>
        </c:scaling>
        <c:delete val="1"/>
        <c:axPos val="b"/>
        <c:tickLblPos val="none"/>
        <c:crossAx val="213037824"/>
        <c:crosses val="autoZero"/>
        <c:auto val="1"/>
        <c:lblAlgn val="ctr"/>
        <c:lblOffset val="100"/>
      </c:catAx>
      <c:valAx>
        <c:axId val="213037824"/>
        <c:scaling>
          <c:orientation val="minMax"/>
        </c:scaling>
        <c:axPos val="l"/>
        <c:majorGridlines/>
        <c:numFmt formatCode="Основной" sourceLinked="1"/>
        <c:tickLblPos val="nextTo"/>
        <c:txPr>
          <a:bodyPr/>
          <a:lstStyle/>
          <a:p>
            <a:pPr>
              <a:defRPr sz="900" b="1">
                <a:latin typeface="Times New Roman" pitchFamily="18" charset="0"/>
                <a:cs typeface="Times New Roman" pitchFamily="18" charset="0"/>
              </a:defRPr>
            </a:pPr>
            <a:endParaRPr lang="ru-RU"/>
          </a:p>
        </c:txPr>
        <c:crossAx val="213010688"/>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dPt>
            <c:idx val="1"/>
            <c:spPr>
              <a:solidFill>
                <a:schemeClr val="accent2"/>
              </a:solidFill>
            </c:spPr>
          </c:dPt>
          <c:dPt>
            <c:idx val="2"/>
            <c:spPr>
              <a:solidFill>
                <a:srgbClr val="00B050"/>
              </a:solidFill>
            </c:spPr>
          </c:dPt>
          <c:dPt>
            <c:idx val="3"/>
            <c:spPr>
              <a:solidFill>
                <a:srgbClr val="7030A0"/>
              </a:solidFill>
            </c:spPr>
          </c:dPt>
          <c:cat>
            <c:strRef>
              <c:f>Лист1!$A$2:$A$5</c:f>
              <c:strCache>
                <c:ptCount val="4"/>
                <c:pt idx="0">
                  <c:v>Эгоизм, каждый думает в первую очередь о себе.</c:v>
                </c:pt>
                <c:pt idx="1">
                  <c:v>Зависть.</c:v>
                </c:pt>
                <c:pt idx="2">
                  <c:v>Ложь, отсутствие доверия.</c:v>
                </c:pt>
                <c:pt idx="3">
                  <c:v>Отсутствие общих интересов.</c:v>
                </c:pt>
              </c:strCache>
            </c:strRef>
          </c:cat>
          <c:val>
            <c:numRef>
              <c:f>Лист1!$B$2:$B$5</c:f>
              <c:numCache>
                <c:formatCode>Основной</c:formatCode>
                <c:ptCount val="4"/>
                <c:pt idx="0">
                  <c:v>77</c:v>
                </c:pt>
                <c:pt idx="1">
                  <c:v>66</c:v>
                </c:pt>
                <c:pt idx="2">
                  <c:v>64</c:v>
                </c:pt>
                <c:pt idx="3">
                  <c:v>14</c:v>
                </c:pt>
              </c:numCache>
            </c:numRef>
          </c:val>
        </c:ser>
        <c:shape val="cylinder"/>
        <c:axId val="213479808"/>
        <c:axId val="213481728"/>
        <c:axId val="0"/>
      </c:bar3DChart>
      <c:catAx>
        <c:axId val="213479808"/>
        <c:scaling>
          <c:orientation val="minMax"/>
        </c:scaling>
        <c:delete val="1"/>
        <c:axPos val="b"/>
        <c:tickLblPos val="none"/>
        <c:crossAx val="213481728"/>
        <c:crosses val="autoZero"/>
        <c:auto val="1"/>
        <c:lblAlgn val="ctr"/>
        <c:lblOffset val="100"/>
      </c:catAx>
      <c:valAx>
        <c:axId val="213481728"/>
        <c:scaling>
          <c:orientation val="minMax"/>
        </c:scaling>
        <c:axPos val="l"/>
        <c:majorGridlines/>
        <c:numFmt formatCode="Основной" sourceLinked="1"/>
        <c:tickLblPos val="nextTo"/>
        <c:txPr>
          <a:bodyPr/>
          <a:lstStyle/>
          <a:p>
            <a:pPr>
              <a:defRPr b="1">
                <a:latin typeface="Times New Roman" pitchFamily="18" charset="0"/>
                <a:cs typeface="Times New Roman" pitchFamily="18" charset="0"/>
              </a:defRPr>
            </a:pPr>
            <a:endParaRPr lang="ru-RU"/>
          </a:p>
        </c:txPr>
        <c:crossAx val="213479808"/>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spPr>
            <a:ln>
              <a:solidFill>
                <a:schemeClr val="tx1"/>
              </a:solidFill>
            </a:ln>
          </c:spPr>
          <c:dPt>
            <c:idx val="1"/>
            <c:spPr>
              <a:solidFill>
                <a:schemeClr val="accent2"/>
              </a:solidFill>
              <a:ln>
                <a:solidFill>
                  <a:schemeClr val="tx1"/>
                </a:solidFill>
              </a:ln>
            </c:spPr>
          </c:dPt>
          <c:dPt>
            <c:idx val="2"/>
            <c:spPr>
              <a:solidFill>
                <a:srgbClr val="00B050"/>
              </a:solidFill>
              <a:ln>
                <a:solidFill>
                  <a:schemeClr val="tx1"/>
                </a:solidFill>
              </a:ln>
            </c:spPr>
          </c:dPt>
          <c:dPt>
            <c:idx val="3"/>
            <c:spPr>
              <a:solidFill>
                <a:srgbClr val="7030A0"/>
              </a:solidFill>
              <a:ln>
                <a:solidFill>
                  <a:schemeClr val="tx1"/>
                </a:solidFill>
              </a:ln>
            </c:spPr>
          </c:dPt>
          <c:cat>
            <c:strRef>
              <c:f>Лист1!$A$2:$A$6</c:f>
              <c:strCache>
                <c:ptCount val="5"/>
                <c:pt idx="0">
                  <c:v>Любовь.</c:v>
                </c:pt>
                <c:pt idx="1">
                  <c:v>Поддержка.</c:v>
                </c:pt>
                <c:pt idx="2">
                  <c:v>Доверие.</c:v>
                </c:pt>
                <c:pt idx="3">
                  <c:v>Совместные дела.</c:v>
                </c:pt>
                <c:pt idx="4">
                  <c:v>Совместные праздники.</c:v>
                </c:pt>
              </c:strCache>
            </c:strRef>
          </c:cat>
          <c:val>
            <c:numRef>
              <c:f>Лист1!$B$2:$B$6</c:f>
              <c:numCache>
                <c:formatCode>Основной</c:formatCode>
                <c:ptCount val="5"/>
                <c:pt idx="0">
                  <c:v>88</c:v>
                </c:pt>
                <c:pt idx="1">
                  <c:v>97</c:v>
                </c:pt>
                <c:pt idx="2">
                  <c:v>87</c:v>
                </c:pt>
                <c:pt idx="3">
                  <c:v>73</c:v>
                </c:pt>
                <c:pt idx="4">
                  <c:v>55</c:v>
                </c:pt>
              </c:numCache>
            </c:numRef>
          </c:val>
        </c:ser>
        <c:shape val="cylinder"/>
        <c:axId val="149801984"/>
        <c:axId val="150635264"/>
        <c:axId val="0"/>
      </c:bar3DChart>
      <c:catAx>
        <c:axId val="149801984"/>
        <c:scaling>
          <c:orientation val="minMax"/>
        </c:scaling>
        <c:delete val="1"/>
        <c:axPos val="b"/>
        <c:tickLblPos val="none"/>
        <c:crossAx val="150635264"/>
        <c:crosses val="autoZero"/>
        <c:auto val="1"/>
        <c:lblAlgn val="ctr"/>
        <c:lblOffset val="100"/>
      </c:catAx>
      <c:valAx>
        <c:axId val="150635264"/>
        <c:scaling>
          <c:orientation val="minMax"/>
        </c:scaling>
        <c:axPos val="l"/>
        <c:majorGridlines/>
        <c:numFmt formatCode="Основной" sourceLinked="1"/>
        <c:tickLblPos val="nextTo"/>
        <c:txPr>
          <a:bodyPr/>
          <a:lstStyle/>
          <a:p>
            <a:pPr>
              <a:defRPr b="1">
                <a:latin typeface="Times New Roman" pitchFamily="18" charset="0"/>
                <a:cs typeface="Times New Roman" pitchFamily="18" charset="0"/>
              </a:defRPr>
            </a:pPr>
            <a:endParaRPr lang="ru-RU"/>
          </a:p>
        </c:txPr>
        <c:crossAx val="149801984"/>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dPt>
            <c:idx val="1"/>
            <c:spPr>
              <a:solidFill>
                <a:schemeClr val="accent2"/>
              </a:solidFill>
            </c:spPr>
          </c:dPt>
          <c:dPt>
            <c:idx val="2"/>
            <c:spPr>
              <a:solidFill>
                <a:srgbClr val="00B050"/>
              </a:solidFill>
            </c:spPr>
          </c:dPt>
          <c:cat>
            <c:strRef>
              <c:f>Лист1!$A$2:$A$4</c:f>
              <c:strCache>
                <c:ptCount val="3"/>
                <c:pt idx="0">
                  <c:v>Учителя</c:v>
                </c:pt>
                <c:pt idx="1">
                  <c:v>Друзья</c:v>
                </c:pt>
                <c:pt idx="2">
                  <c:v>Родители</c:v>
                </c:pt>
              </c:strCache>
            </c:strRef>
          </c:cat>
          <c:val>
            <c:numRef>
              <c:f>Лист1!$B$2:$B$4</c:f>
              <c:numCache>
                <c:formatCode>Основной</c:formatCode>
                <c:ptCount val="3"/>
                <c:pt idx="0">
                  <c:v>24</c:v>
                </c:pt>
                <c:pt idx="1">
                  <c:v>36</c:v>
                </c:pt>
                <c:pt idx="2">
                  <c:v>88</c:v>
                </c:pt>
              </c:numCache>
            </c:numRef>
          </c:val>
        </c:ser>
        <c:shape val="cylinder"/>
        <c:axId val="150652032"/>
        <c:axId val="150653568"/>
        <c:axId val="0"/>
      </c:bar3DChart>
      <c:catAx>
        <c:axId val="150652032"/>
        <c:scaling>
          <c:orientation val="minMax"/>
        </c:scaling>
        <c:delete val="1"/>
        <c:axPos val="b"/>
        <c:tickLblPos val="none"/>
        <c:crossAx val="150653568"/>
        <c:crosses val="autoZero"/>
        <c:auto val="1"/>
        <c:lblAlgn val="ctr"/>
        <c:lblOffset val="100"/>
      </c:catAx>
      <c:valAx>
        <c:axId val="150653568"/>
        <c:scaling>
          <c:orientation val="minMax"/>
        </c:scaling>
        <c:axPos val="l"/>
        <c:majorGridlines/>
        <c:numFmt formatCode="Основной" sourceLinked="1"/>
        <c:tickLblPos val="nextTo"/>
        <c:txPr>
          <a:bodyPr/>
          <a:lstStyle/>
          <a:p>
            <a:pPr>
              <a:defRPr b="1">
                <a:latin typeface="Times New Roman" pitchFamily="18" charset="0"/>
                <a:cs typeface="Times New Roman" pitchFamily="18" charset="0"/>
              </a:defRPr>
            </a:pPr>
            <a:endParaRPr lang="ru-RU"/>
          </a:p>
        </c:txPr>
        <c:crossAx val="150652032"/>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Ряд 1</c:v>
                </c:pt>
              </c:strCache>
            </c:strRef>
          </c:tx>
          <c:dPt>
            <c:idx val="1"/>
            <c:spPr>
              <a:solidFill>
                <a:srgbClr val="C00000"/>
              </a:solidFill>
            </c:spPr>
          </c:dPt>
          <c:dPt>
            <c:idx val="2"/>
            <c:spPr>
              <a:solidFill>
                <a:srgbClr val="92D050"/>
              </a:solidFill>
            </c:spPr>
          </c:dPt>
          <c:dPt>
            <c:idx val="3"/>
            <c:spPr>
              <a:solidFill>
                <a:srgbClr val="7030A0"/>
              </a:solidFill>
            </c:spPr>
          </c:dPt>
          <c:dPt>
            <c:idx val="4"/>
            <c:spPr>
              <a:solidFill>
                <a:schemeClr val="accent5">
                  <a:lumMod val="60000"/>
                  <a:lumOff val="40000"/>
                </a:schemeClr>
              </a:solidFill>
            </c:spPr>
          </c:dPt>
          <c:cat>
            <c:strRef>
              <c:f>Лист1!$A$2:$A$6</c:f>
              <c:strCache>
                <c:ptCount val="5"/>
                <c:pt idx="0">
                  <c:v>Родители</c:v>
                </c:pt>
                <c:pt idx="1">
                  <c:v>Друзья</c:v>
                </c:pt>
                <c:pt idx="2">
                  <c:v>Школа</c:v>
                </c:pt>
                <c:pt idx="3">
                  <c:v>Интернет</c:v>
                </c:pt>
                <c:pt idx="4">
                  <c:v>Книги</c:v>
                </c:pt>
              </c:strCache>
            </c:strRef>
          </c:cat>
          <c:val>
            <c:numRef>
              <c:f>Лист1!$B$2:$B$6</c:f>
              <c:numCache>
                <c:formatCode>Основной</c:formatCode>
                <c:ptCount val="5"/>
                <c:pt idx="0">
                  <c:v>56</c:v>
                </c:pt>
                <c:pt idx="1">
                  <c:v>52</c:v>
                </c:pt>
                <c:pt idx="2">
                  <c:v>42</c:v>
                </c:pt>
                <c:pt idx="3">
                  <c:v>24</c:v>
                </c:pt>
                <c:pt idx="4">
                  <c:v>28</c:v>
                </c:pt>
              </c:numCache>
            </c:numRef>
          </c:val>
        </c:ser>
        <c:ser>
          <c:idx val="1"/>
          <c:order val="1"/>
          <c:tx>
            <c:strRef>
              <c:f>Лист1!$C$1</c:f>
              <c:strCache>
                <c:ptCount val="1"/>
                <c:pt idx="0">
                  <c:v>Ряд 2</c:v>
                </c:pt>
              </c:strCache>
            </c:strRef>
          </c:tx>
          <c:cat>
            <c:strRef>
              <c:f>Лист1!$A$2:$A$6</c:f>
              <c:strCache>
                <c:ptCount val="5"/>
                <c:pt idx="0">
                  <c:v>Родители</c:v>
                </c:pt>
                <c:pt idx="1">
                  <c:v>Друзья</c:v>
                </c:pt>
                <c:pt idx="2">
                  <c:v>Школа</c:v>
                </c:pt>
                <c:pt idx="3">
                  <c:v>Интернет</c:v>
                </c:pt>
                <c:pt idx="4">
                  <c:v>Книги</c:v>
                </c:pt>
              </c:strCache>
            </c:strRef>
          </c:cat>
          <c:val>
            <c:numRef>
              <c:f>Лист1!$C$2:$C$6</c:f>
              <c:numCache>
                <c:formatCode>Основной</c:formatCode>
                <c:ptCount val="5"/>
              </c:numCache>
            </c:numRef>
          </c:val>
        </c:ser>
        <c:ser>
          <c:idx val="2"/>
          <c:order val="2"/>
          <c:tx>
            <c:strRef>
              <c:f>Лист1!$D$1</c:f>
              <c:strCache>
                <c:ptCount val="1"/>
                <c:pt idx="0">
                  <c:v>Ряд 3</c:v>
                </c:pt>
              </c:strCache>
            </c:strRef>
          </c:tx>
          <c:cat>
            <c:strRef>
              <c:f>Лист1!$A$2:$A$6</c:f>
              <c:strCache>
                <c:ptCount val="5"/>
                <c:pt idx="0">
                  <c:v>Родители</c:v>
                </c:pt>
                <c:pt idx="1">
                  <c:v>Друзья</c:v>
                </c:pt>
                <c:pt idx="2">
                  <c:v>Школа</c:v>
                </c:pt>
                <c:pt idx="3">
                  <c:v>Интернет</c:v>
                </c:pt>
                <c:pt idx="4">
                  <c:v>Книги</c:v>
                </c:pt>
              </c:strCache>
            </c:strRef>
          </c:cat>
          <c:val>
            <c:numRef>
              <c:f>Лист1!$D$2:$D$6</c:f>
              <c:numCache>
                <c:formatCode>Основной</c:formatCode>
                <c:ptCount val="5"/>
              </c:numCache>
            </c:numRef>
          </c:val>
        </c:ser>
        <c:shape val="cone"/>
        <c:axId val="149792256"/>
        <c:axId val="149793792"/>
        <c:axId val="0"/>
      </c:bar3DChart>
      <c:catAx>
        <c:axId val="149792256"/>
        <c:scaling>
          <c:orientation val="minMax"/>
        </c:scaling>
        <c:axPos val="b"/>
        <c:tickLblPos val="nextTo"/>
        <c:txPr>
          <a:bodyPr/>
          <a:lstStyle/>
          <a:p>
            <a:pPr>
              <a:defRPr>
                <a:latin typeface="Times New Roman" pitchFamily="18" charset="0"/>
                <a:cs typeface="Times New Roman" pitchFamily="18" charset="0"/>
              </a:defRPr>
            </a:pPr>
            <a:endParaRPr lang="ru-RU"/>
          </a:p>
        </c:txPr>
        <c:crossAx val="149793792"/>
        <c:crosses val="autoZero"/>
        <c:auto val="1"/>
        <c:lblAlgn val="ctr"/>
        <c:lblOffset val="100"/>
      </c:catAx>
      <c:valAx>
        <c:axId val="149793792"/>
        <c:scaling>
          <c:orientation val="minMax"/>
        </c:scaling>
        <c:axPos val="l"/>
        <c:majorGridlines/>
        <c:numFmt formatCode="Основной" sourceLinked="1"/>
        <c:tickLblPos val="nextTo"/>
        <c:txPr>
          <a:bodyPr/>
          <a:lstStyle/>
          <a:p>
            <a:pPr>
              <a:defRPr b="1">
                <a:latin typeface="Times New Roman" pitchFamily="18" charset="0"/>
                <a:cs typeface="Times New Roman" pitchFamily="18" charset="0"/>
              </a:defRPr>
            </a:pPr>
            <a:endParaRPr lang="ru-RU"/>
          </a:p>
        </c:txPr>
        <c:crossAx val="14979225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EA4B-EE2A-4EA7-B087-4120655A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Pages>
  <Words>4421</Words>
  <Characters>25202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Пользователь Windows</cp:lastModifiedBy>
  <cp:revision>50</cp:revision>
  <dcterms:created xsi:type="dcterms:W3CDTF">2012-11-13T10:56:00Z</dcterms:created>
  <dcterms:modified xsi:type="dcterms:W3CDTF">2022-01-16T13:04:00Z</dcterms:modified>
</cp:coreProperties>
</file>